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84"/>
        <w:gridCol w:w="2880"/>
        <w:gridCol w:w="3408"/>
      </w:tblGrid>
      <w:tr w:rsidR="005C7D89" w:rsidRPr="005C7D89" w:rsidTr="005C7D89">
        <w:tc>
          <w:tcPr>
            <w:tcW w:w="3260" w:type="dxa"/>
            <w:shd w:val="clear" w:color="auto" w:fill="auto"/>
            <w:vAlign w:val="center"/>
          </w:tcPr>
          <w:p w:rsidR="00023F07" w:rsidRDefault="000261FD" w:rsidP="005C7D89">
            <w:pPr>
              <w:pStyle w:val="1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25pt;height:75.15pt">
                  <v:imagedata r:id="rId8" o:title="Лого" embosscolor="shadow add(51)"/>
                  <v:shadow type="emboss" color="lineOrFill darken(153)" color2="shadow add(102)" offset="1pt,1pt"/>
                </v:shape>
              </w:pict>
            </w:r>
          </w:p>
          <w:p w:rsidR="00023F07" w:rsidRPr="00023F07" w:rsidRDefault="00023F07" w:rsidP="00023F07">
            <w:pPr>
              <w:rPr>
                <w:lang w:val="ru-RU"/>
              </w:rPr>
            </w:pPr>
          </w:p>
          <w:p w:rsidR="00550E9C" w:rsidRPr="005C7D89" w:rsidRDefault="00550E9C" w:rsidP="005C7D89">
            <w:pPr>
              <w:pStyle w:val="1"/>
              <w:rPr>
                <w:rFonts w:ascii="Calibri" w:hAnsi="Calibri"/>
                <w:lang w:val="ru-RU"/>
              </w:rPr>
            </w:pP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:rsidR="00550E9C" w:rsidRPr="005C7D89" w:rsidRDefault="00550E9C" w:rsidP="00550E9C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550E9C" w:rsidRPr="005C7D89" w:rsidRDefault="00550E9C" w:rsidP="005C7D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</w:tr>
      <w:tr w:rsidR="00023F07" w:rsidRPr="005C547E" w:rsidTr="00760BA2">
        <w:tc>
          <w:tcPr>
            <w:tcW w:w="3260" w:type="dxa"/>
            <w:shd w:val="clear" w:color="auto" w:fill="auto"/>
            <w:vAlign w:val="center"/>
          </w:tcPr>
          <w:p w:rsidR="00023F07" w:rsidRPr="005C7D89" w:rsidRDefault="00023F07" w:rsidP="004901D2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23F07" w:rsidRPr="005C7D89" w:rsidRDefault="00023F07" w:rsidP="004901D2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6288" w:type="dxa"/>
            <w:gridSpan w:val="2"/>
            <w:shd w:val="clear" w:color="auto" w:fill="auto"/>
            <w:vAlign w:val="center"/>
          </w:tcPr>
          <w:p w:rsidR="00023F07" w:rsidRDefault="00023F07" w:rsidP="00023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B805D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ЕМКОСТНОЕ </w:t>
            </w: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ОБОРУДОВАНИЕ</w:t>
            </w:r>
          </w:p>
          <w:p w:rsidR="00760BA2" w:rsidRPr="005C7D89" w:rsidRDefault="00760BA2" w:rsidP="00023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ИСП</w:t>
            </w:r>
            <w:r w:rsidR="009D3DB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ОЛНЕНИЕ: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ГИГИЕНИЧЕСКОЕ</w:t>
            </w:r>
            <w:r w:rsidR="009D3DB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/ САНИТАРНОЕ</w:t>
            </w:r>
          </w:p>
          <w:p w:rsidR="00023F07" w:rsidRPr="005C7D89" w:rsidRDefault="00023F07" w:rsidP="00023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СОСУДЫ ПОД </w:t>
            </w:r>
            <w:r w:rsidR="009D3DB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ИЗБЫТОЧНЫМ </w:t>
            </w: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ДАВЛЕНИЕМ</w:t>
            </w:r>
          </w:p>
          <w:p w:rsidR="00023F07" w:rsidRPr="005C7D89" w:rsidRDefault="00023F07" w:rsidP="00023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ХОЛОДНЫЙ БЛОК</w:t>
            </w:r>
            <w:r w:rsidR="009D3DB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ПРОИЗВОДСТВА</w:t>
            </w: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023F07" w:rsidRPr="005C7D89" w:rsidRDefault="00023F07" w:rsidP="00023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(ферментативные процессы)</w:t>
            </w:r>
          </w:p>
        </w:tc>
      </w:tr>
    </w:tbl>
    <w:p w:rsidR="00550E9C" w:rsidRDefault="00550E9C" w:rsidP="00C83DBC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023F07" w:rsidRDefault="00023F07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 xml:space="preserve">Компания Альфа Л Сервис благодарит Вас за интерес, проявленный к нашему оборудованию, и просит заполнить данный опросный лист. </w:t>
      </w:r>
    </w:p>
    <w:p w:rsidR="00023F07" w:rsidRPr="00FA21AB" w:rsidRDefault="00023F07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Пожалуйста</w:t>
      </w:r>
      <w:r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убедитесь</w:t>
      </w:r>
      <w:r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что заполнили все поля опросного листа правильно, </w:t>
      </w:r>
      <w:r>
        <w:rPr>
          <w:rFonts w:ascii="Arial" w:hAnsi="Arial" w:cs="Arial"/>
          <w:i/>
          <w:iCs/>
          <w:sz w:val="20"/>
          <w:szCs w:val="20"/>
          <w:lang w:val="ru-RU"/>
        </w:rPr>
        <w:t>так как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данная информация очень важна для правильного расчета и составления коммерческого предложен</w:t>
      </w:r>
      <w:r>
        <w:rPr>
          <w:rFonts w:ascii="Arial" w:hAnsi="Arial" w:cs="Arial"/>
          <w:i/>
          <w:iCs/>
          <w:sz w:val="20"/>
          <w:szCs w:val="20"/>
          <w:lang w:val="ru-RU"/>
        </w:rPr>
        <w:t>и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я.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 Справку по заполняемым полям можно вызвать нажатием клавиши [</w:t>
      </w:r>
      <w:r>
        <w:rPr>
          <w:rFonts w:ascii="Arial" w:hAnsi="Arial" w:cs="Arial"/>
          <w:i/>
          <w:iCs/>
          <w:sz w:val="20"/>
          <w:szCs w:val="20"/>
          <w:lang w:val="en-US"/>
        </w:rPr>
        <w:t>F</w:t>
      </w:r>
      <w:r w:rsidRPr="00EF705A">
        <w:rPr>
          <w:rFonts w:ascii="Arial" w:hAnsi="Arial" w:cs="Arial"/>
          <w:i/>
          <w:iCs/>
          <w:sz w:val="20"/>
          <w:szCs w:val="20"/>
          <w:lang w:val="ru-RU"/>
        </w:rPr>
        <w:t>1]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4F3EB3" w:rsidRDefault="00023F07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Если Вы не уверены в точности информации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остав</w:t>
      </w:r>
      <w:r>
        <w:rPr>
          <w:rFonts w:ascii="Arial" w:hAnsi="Arial" w:cs="Arial"/>
          <w:i/>
          <w:iCs/>
          <w:sz w:val="20"/>
          <w:szCs w:val="20"/>
          <w:lang w:val="ru-RU"/>
        </w:rPr>
        <w:t>ь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те данные поля опросного листа пустыми. В этом сл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учае пустые поля будут заполнены совместно с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нашими специалистами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, исходя из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справочной литературы и опыта.</w:t>
      </w:r>
    </w:p>
    <w:p w:rsidR="00023F07" w:rsidRDefault="00023F07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74" w:tblpY="11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05"/>
      </w:tblGrid>
      <w:tr w:rsidR="004F3EB3" w:rsidRPr="00F74123">
        <w:trPr>
          <w:trHeight w:val="91"/>
        </w:trPr>
        <w:tc>
          <w:tcPr>
            <w:tcW w:w="9923" w:type="dxa"/>
            <w:gridSpan w:val="2"/>
            <w:tcBorders>
              <w:top w:val="double" w:sz="6" w:space="0" w:color="000000"/>
            </w:tcBorders>
            <w:shd w:val="pct25" w:color="auto" w:fill="auto"/>
            <w:noWrap/>
            <w:vAlign w:val="center"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sz w:val="18"/>
                <w:szCs w:val="18"/>
                <w:lang w:val="ru-RU"/>
              </w:rPr>
              <w:t xml:space="preserve">1. Данные о заказчике: </w:t>
            </w:r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Дата заполнения</w:t>
            </w:r>
          </w:p>
        </w:tc>
        <w:bookmarkStart w:id="0" w:name="Text6"/>
        <w:tc>
          <w:tcPr>
            <w:tcW w:w="7405" w:type="dxa"/>
            <w:noWrap/>
          </w:tcPr>
          <w:p w:rsidR="004F3EB3" w:rsidRPr="001371F2" w:rsidRDefault="00D1027E" w:rsidP="00D1027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Организация</w:t>
            </w:r>
          </w:p>
        </w:tc>
        <w:bookmarkStart w:id="1" w:name="Text4"/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1"/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Юридический адрес</w:t>
            </w:r>
          </w:p>
        </w:tc>
        <w:bookmarkStart w:id="2" w:name="Text5"/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2"/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Контактное лицо</w:t>
            </w:r>
          </w:p>
        </w:tc>
        <w:bookmarkStart w:id="3" w:name="Text1"/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3"/>
          </w:p>
        </w:tc>
      </w:tr>
      <w:tr w:rsidR="004F3EB3" w:rsidRPr="00F74123">
        <w:trPr>
          <w:trHeight w:val="116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Должность</w:t>
            </w:r>
          </w:p>
        </w:tc>
        <w:bookmarkStart w:id="4" w:name="Text2"/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4"/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>
        <w:trPr>
          <w:trHeight w:val="139"/>
        </w:trPr>
        <w:tc>
          <w:tcPr>
            <w:tcW w:w="2518" w:type="dxa"/>
            <w:tcBorders>
              <w:bottom w:val="double" w:sz="6" w:space="0" w:color="000000"/>
            </w:tcBorders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e-</w:t>
            </w: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ail</w:t>
            </w:r>
          </w:p>
        </w:tc>
        <w:tc>
          <w:tcPr>
            <w:tcW w:w="7405" w:type="dxa"/>
            <w:tcBorders>
              <w:bottom w:val="double" w:sz="6" w:space="0" w:color="000000"/>
            </w:tcBorders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@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4F3EB3" w:rsidRPr="002E204C" w:rsidRDefault="004F3EB3">
      <w:pPr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70" w:tblpY="-2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820"/>
        <w:gridCol w:w="884"/>
      </w:tblGrid>
      <w:tr w:rsidR="00B744BF" w:rsidRPr="00416B88" w:rsidTr="00B744BF">
        <w:trPr>
          <w:trHeight w:val="98"/>
        </w:trPr>
        <w:tc>
          <w:tcPr>
            <w:tcW w:w="9039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Определение технологических характеристик</w:t>
            </w: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884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B744BF" w:rsidRPr="00B744BF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4BF">
              <w:rPr>
                <w:rFonts w:ascii="Arial" w:hAnsi="Arial" w:cs="Arial"/>
                <w:sz w:val="16"/>
                <w:szCs w:val="16"/>
                <w:lang w:val="ru-RU"/>
              </w:rPr>
              <w:t>Ед. изм.</w:t>
            </w:r>
          </w:p>
        </w:tc>
      </w:tr>
      <w:tr w:rsidR="00B744BF" w:rsidRPr="00416B88" w:rsidTr="00B744BF">
        <w:trPr>
          <w:trHeight w:val="125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продукта</w:t>
            </w:r>
          </w:p>
        </w:tc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416B88" w:rsidTr="00B744BF">
        <w:trPr>
          <w:trHeight w:val="71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Процессное применение емкости</w:t>
            </w:r>
          </w:p>
        </w:tc>
        <w:bookmarkStart w:id="5" w:name="ПолеСоСписком2"/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брожение"/>
                    <w:listEntry w:val="ферментация"/>
                    <w:listEntry w:val="купажирование"/>
                    <w:listEntry w:val="брожение и созревание"/>
                    <w:listEntry w:val="буферная ёмкость"/>
                    <w:listEntry w:val="созревание (дображивание)"/>
                    <w:listEntry w:val="другой процесс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bookmarkEnd w:id="5"/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220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моющего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средств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а</w:t>
            </w:r>
          </w:p>
        </w:tc>
        <w:tc>
          <w:tcPr>
            <w:tcW w:w="4820" w:type="dxa"/>
            <w:vAlign w:val="center"/>
          </w:tcPr>
          <w:p w:rsidR="00B744BF" w:rsidRPr="0040603B" w:rsidRDefault="00B744BF" w:rsidP="00404A20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125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Температура моющего средства</w:t>
            </w:r>
          </w:p>
        </w:tc>
        <w:bookmarkStart w:id="6" w:name="ПолеСоСписком3"/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bookmarkEnd w:id="6"/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°C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142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дезинфицирующего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средств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а</w:t>
            </w:r>
          </w:p>
        </w:tc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65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Температура дезинфицирующего средства</w:t>
            </w:r>
          </w:p>
        </w:tc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°C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65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Рабочее 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давление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продукта</w:t>
            </w:r>
          </w:p>
        </w:tc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178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Рабочая температура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продукта</w:t>
            </w:r>
          </w:p>
        </w:tc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°C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216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Скорость подачи продукта</w:t>
            </w:r>
          </w:p>
        </w:tc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л/час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78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Коэффициент заполнения</w:t>
            </w:r>
          </w:p>
        </w:tc>
        <w:bookmarkStart w:id="7" w:name="Text36"/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7"/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B744BF">
        <w:trPr>
          <w:trHeight w:val="78"/>
        </w:trPr>
        <w:tc>
          <w:tcPr>
            <w:tcW w:w="4219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Температура носителя холода</w:t>
            </w:r>
          </w:p>
        </w:tc>
        <w:tc>
          <w:tcPr>
            <w:tcW w:w="4820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°C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744BF" w:rsidRPr="00122F1A" w:rsidTr="00F20A7E">
        <w:trPr>
          <w:trHeight w:val="160"/>
        </w:trPr>
        <w:tc>
          <w:tcPr>
            <w:tcW w:w="4219" w:type="dxa"/>
            <w:tcBorders>
              <w:bottom w:val="double" w:sz="6" w:space="0" w:color="000000"/>
            </w:tcBorders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Давление носителя холода</w:t>
            </w:r>
          </w:p>
        </w:tc>
        <w:tc>
          <w:tcPr>
            <w:tcW w:w="4820" w:type="dxa"/>
            <w:tcBorders>
              <w:bottom w:val="double" w:sz="6" w:space="0" w:color="000000"/>
            </w:tcBorders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84" w:type="dxa"/>
            <w:tcBorders>
              <w:bottom w:val="double" w:sz="6" w:space="0" w:color="000000"/>
            </w:tcBorders>
            <w:vAlign w:val="center"/>
          </w:tcPr>
          <w:p w:rsidR="00B744BF" w:rsidRPr="0040603B" w:rsidRDefault="008A65A5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B744BF"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°C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</w:tbl>
    <w:p w:rsidR="005C7D89" w:rsidRPr="005C7D89" w:rsidRDefault="005C7D89" w:rsidP="005C7D89">
      <w:pPr>
        <w:rPr>
          <w:vanish/>
        </w:rPr>
      </w:pPr>
    </w:p>
    <w:tbl>
      <w:tblPr>
        <w:tblpPr w:leftFromText="180" w:rightFromText="180" w:vertAnchor="text" w:horzAnchor="margin" w:tblpX="74" w:tblpY="-3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3011"/>
      </w:tblGrid>
      <w:tr w:rsidR="00F20A7E" w:rsidRPr="00742F7C" w:rsidTr="002A7F5A">
        <w:trPr>
          <w:trHeight w:val="95"/>
        </w:trPr>
        <w:tc>
          <w:tcPr>
            <w:tcW w:w="6912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F20A7E" w:rsidRPr="00BA4DD5" w:rsidRDefault="00F20A7E" w:rsidP="00F20A7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3.1</w:t>
            </w: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Геометрические параметры ёмкости:</w:t>
            </w:r>
          </w:p>
        </w:tc>
        <w:tc>
          <w:tcPr>
            <w:tcW w:w="3011" w:type="dxa"/>
            <w:tcBorders>
              <w:top w:val="double" w:sz="6" w:space="0" w:color="000000"/>
            </w:tcBorders>
            <w:shd w:val="pct25" w:color="auto" w:fill="auto"/>
          </w:tcPr>
          <w:p w:rsidR="00F20A7E" w:rsidRPr="00510738" w:rsidRDefault="00A4293F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Комментарий</w:t>
            </w:r>
            <w:r w:rsidR="00F20A7E" w:rsidRPr="0051073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</w:tr>
      <w:tr w:rsidR="00F20A7E" w:rsidRPr="00A62763" w:rsidTr="002A7F5A">
        <w:trPr>
          <w:trHeight w:val="238"/>
        </w:trPr>
        <w:tc>
          <w:tcPr>
            <w:tcW w:w="4219" w:type="dxa"/>
            <w:vAlign w:val="center"/>
          </w:tcPr>
          <w:p w:rsidR="00F20A7E" w:rsidRPr="00BA4DD5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Исполнение ёмкости</w:t>
            </w:r>
          </w:p>
        </w:tc>
        <w:tc>
          <w:tcPr>
            <w:tcW w:w="2693" w:type="dxa"/>
            <w:vAlign w:val="center"/>
          </w:tcPr>
          <w:p w:rsidR="00F20A7E" w:rsidRPr="001371F2" w:rsidRDefault="00751CD3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горизонтальное"/>
                    <w:listEntry w:val="вертикальное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F20A7E" w:rsidRPr="00AA49C7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20A7E" w:rsidRPr="006716B2" w:rsidTr="002A7F5A">
        <w:trPr>
          <w:trHeight w:val="91"/>
        </w:trPr>
        <w:tc>
          <w:tcPr>
            <w:tcW w:w="4219" w:type="dxa"/>
            <w:vAlign w:val="center"/>
          </w:tcPr>
          <w:p w:rsidR="00F20A7E" w:rsidRPr="00643A80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Требуемый рабочий объём</w:t>
            </w:r>
          </w:p>
        </w:tc>
        <w:tc>
          <w:tcPr>
            <w:tcW w:w="2693" w:type="dxa"/>
            <w:vAlign w:val="center"/>
          </w:tcPr>
          <w:p w:rsidR="00F20A7E" w:rsidRPr="001371F2" w:rsidRDefault="002A7F5A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F20A7E" w:rsidRPr="00AA49C7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20A7E" w:rsidRPr="004659F4" w:rsidTr="002A7F5A">
        <w:trPr>
          <w:trHeight w:val="151"/>
        </w:trPr>
        <w:tc>
          <w:tcPr>
            <w:tcW w:w="4219" w:type="dxa"/>
            <w:vAlign w:val="center"/>
          </w:tcPr>
          <w:p w:rsidR="00F20A7E" w:rsidRPr="00F20A7E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Тип дна сосуда</w:t>
            </w:r>
          </w:p>
        </w:tc>
        <w:tc>
          <w:tcPr>
            <w:tcW w:w="2693" w:type="dxa"/>
            <w:vAlign w:val="center"/>
          </w:tcPr>
          <w:p w:rsidR="00F20A7E" w:rsidRPr="001371F2" w:rsidRDefault="00751CD3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конус"/>
                    <w:listEntry w:val="усечённый конус"/>
                    <w:listEntry w:val="торосфера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F20A7E" w:rsidRPr="00AA49C7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20A7E" w:rsidRPr="00A62763" w:rsidTr="00751CD3">
        <w:trPr>
          <w:trHeight w:val="197"/>
        </w:trPr>
        <w:tc>
          <w:tcPr>
            <w:tcW w:w="4219" w:type="dxa"/>
            <w:vAlign w:val="center"/>
          </w:tcPr>
          <w:p w:rsidR="00F20A7E" w:rsidRPr="00BA4DD5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Тип верхней крышки сосуда</w:t>
            </w:r>
          </w:p>
        </w:tc>
        <w:tc>
          <w:tcPr>
            <w:tcW w:w="2693" w:type="dxa"/>
            <w:vAlign w:val="center"/>
          </w:tcPr>
          <w:p w:rsidR="00F20A7E" w:rsidRPr="001371F2" w:rsidRDefault="00751CD3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конус"/>
                    <w:listEntry w:val="усечённый конус"/>
                    <w:listEntry w:val="торосфера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F20A7E" w:rsidRPr="00AA49C7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A4293F" w:rsidRPr="00122F1A" w:rsidTr="00A4293F">
        <w:trPr>
          <w:trHeight w:val="144"/>
        </w:trPr>
        <w:tc>
          <w:tcPr>
            <w:tcW w:w="4219" w:type="dxa"/>
            <w:tcBorders>
              <w:bottom w:val="double" w:sz="6" w:space="0" w:color="000000"/>
            </w:tcBorders>
            <w:vAlign w:val="center"/>
          </w:tcPr>
          <w:p w:rsidR="00A4293F" w:rsidRPr="00A4293F" w:rsidRDefault="00A4293F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5704" w:type="dxa"/>
            <w:gridSpan w:val="2"/>
            <w:tcBorders>
              <w:bottom w:val="double" w:sz="6" w:space="0" w:color="000000"/>
            </w:tcBorders>
            <w:vAlign w:val="center"/>
          </w:tcPr>
          <w:p w:rsidR="00A4293F" w:rsidRPr="00AA49C7" w:rsidRDefault="00A4293F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AA49C7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AA49C7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AA49C7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AA49C7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AA49C7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AA49C7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E162A4" w:rsidRPr="00023F07" w:rsidRDefault="00E162A4">
      <w:pPr>
        <w:rPr>
          <w:lang w:val="ru-RU"/>
        </w:rPr>
      </w:pPr>
    </w:p>
    <w:tbl>
      <w:tblPr>
        <w:tblpPr w:leftFromText="180" w:rightFromText="180" w:vertAnchor="text" w:horzAnchor="margin" w:tblpX="74" w:tblpY="-3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3011"/>
      </w:tblGrid>
      <w:tr w:rsidR="00F20A7E" w:rsidRPr="00742F7C" w:rsidTr="002A7F5A">
        <w:trPr>
          <w:trHeight w:val="95"/>
        </w:trPr>
        <w:tc>
          <w:tcPr>
            <w:tcW w:w="6912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F20A7E" w:rsidRPr="00BA4DD5" w:rsidRDefault="00F20A7E" w:rsidP="00F20A7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3.2</w:t>
            </w: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Комплектация ёмкости:</w:t>
            </w:r>
          </w:p>
        </w:tc>
        <w:tc>
          <w:tcPr>
            <w:tcW w:w="3011" w:type="dxa"/>
            <w:tcBorders>
              <w:top w:val="double" w:sz="6" w:space="0" w:color="000000"/>
            </w:tcBorders>
            <w:shd w:val="pct25" w:color="auto" w:fill="auto"/>
          </w:tcPr>
          <w:p w:rsidR="00F20A7E" w:rsidRPr="00510738" w:rsidRDefault="00760BA2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Комментарий</w:t>
            </w:r>
            <w:r w:rsidR="00F20A7E" w:rsidRPr="0051073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</w:tr>
      <w:tr w:rsidR="00751CD3" w:rsidRPr="00A62763" w:rsidTr="002A7F5A">
        <w:trPr>
          <w:trHeight w:val="197"/>
        </w:trPr>
        <w:tc>
          <w:tcPr>
            <w:tcW w:w="4219" w:type="dxa"/>
            <w:vAlign w:val="center"/>
          </w:tcPr>
          <w:p w:rsidR="00751CD3" w:rsidRPr="00BA4DD5" w:rsidRDefault="00751CD3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Площадка обслуживания</w:t>
            </w:r>
          </w:p>
        </w:tc>
        <w:tc>
          <w:tcPr>
            <w:tcW w:w="2693" w:type="dxa"/>
            <w:vAlign w:val="center"/>
          </w:tcPr>
          <w:p w:rsidR="00751CD3" w:rsidRPr="00BA4DD5" w:rsidRDefault="00751CD3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51CD3" w:rsidRPr="00AA49C7" w:rsidRDefault="00751CD3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751CD3" w:rsidRPr="00A62763" w:rsidTr="002A7F5A">
        <w:trPr>
          <w:trHeight w:val="115"/>
        </w:trPr>
        <w:tc>
          <w:tcPr>
            <w:tcW w:w="4219" w:type="dxa"/>
            <w:vAlign w:val="center"/>
          </w:tcPr>
          <w:p w:rsidR="00751CD3" w:rsidRPr="00BA4DD5" w:rsidRDefault="00751CD3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Лестница </w:t>
            </w:r>
          </w:p>
        </w:tc>
        <w:tc>
          <w:tcPr>
            <w:tcW w:w="2693" w:type="dxa"/>
            <w:vAlign w:val="center"/>
          </w:tcPr>
          <w:p w:rsidR="00751CD3" w:rsidRPr="00BA4DD5" w:rsidRDefault="00751CD3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51CD3" w:rsidRPr="00AA49C7" w:rsidRDefault="00751CD3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2A7F5A" w:rsidRPr="00A62763" w:rsidTr="002A7F5A">
        <w:trPr>
          <w:trHeight w:val="65"/>
        </w:trPr>
        <w:tc>
          <w:tcPr>
            <w:tcW w:w="4219" w:type="dxa"/>
            <w:vAlign w:val="center"/>
          </w:tcPr>
          <w:p w:rsidR="002A7F5A" w:rsidRPr="00BA4DD5" w:rsidRDefault="002A7F5A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Охлаждающий пояс</w:t>
            </w:r>
          </w:p>
        </w:tc>
        <w:tc>
          <w:tcPr>
            <w:tcW w:w="2693" w:type="dxa"/>
            <w:vAlign w:val="center"/>
          </w:tcPr>
          <w:p w:rsidR="002A7F5A" w:rsidRPr="00BA4DD5" w:rsidRDefault="002A7F5A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2A7F5A" w:rsidRPr="00AA49C7" w:rsidRDefault="002A7F5A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2A7F5A" w:rsidRPr="00A62763" w:rsidTr="002A7F5A">
        <w:trPr>
          <w:trHeight w:val="107"/>
        </w:trPr>
        <w:tc>
          <w:tcPr>
            <w:tcW w:w="4219" w:type="dxa"/>
            <w:vAlign w:val="center"/>
          </w:tcPr>
          <w:p w:rsidR="002A7F5A" w:rsidRPr="00643A80" w:rsidRDefault="002A7F5A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Количество охлаждающих поясов</w:t>
            </w:r>
          </w:p>
        </w:tc>
        <w:tc>
          <w:tcPr>
            <w:tcW w:w="2693" w:type="dxa"/>
            <w:vAlign w:val="center"/>
          </w:tcPr>
          <w:p w:rsidR="002A7F5A" w:rsidRPr="00AA49C7" w:rsidRDefault="002A7F5A" w:rsidP="00AA49C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="00AA49C7"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 </w:t>
            </w:r>
            <w:r w:rsidR="00AA49C7"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 </w:t>
            </w:r>
            <w:r w:rsidR="00AA49C7"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 </w:t>
            </w:r>
            <w:r w:rsidR="00AA49C7"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 </w:t>
            </w:r>
            <w:r w:rsidR="00AA49C7"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2A7F5A" w:rsidRPr="00AA49C7" w:rsidRDefault="002A7F5A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976DDE" w:rsidRPr="00A62763" w:rsidTr="002A7F5A">
        <w:trPr>
          <w:trHeight w:val="107"/>
        </w:trPr>
        <w:tc>
          <w:tcPr>
            <w:tcW w:w="4219" w:type="dxa"/>
            <w:vAlign w:val="center"/>
          </w:tcPr>
          <w:p w:rsidR="00976DDE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Термическая изоляция сосуда</w:t>
            </w:r>
          </w:p>
        </w:tc>
        <w:tc>
          <w:tcPr>
            <w:tcW w:w="2693" w:type="dxa"/>
            <w:vAlign w:val="center"/>
          </w:tcPr>
          <w:p w:rsidR="00976DDE" w:rsidRPr="00BA4DD5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976DDE" w:rsidRPr="00AA49C7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</w:p>
        </w:tc>
      </w:tr>
      <w:tr w:rsidR="00976DDE" w:rsidRPr="00A62763" w:rsidTr="002A7F5A">
        <w:trPr>
          <w:trHeight w:val="107"/>
        </w:trPr>
        <w:tc>
          <w:tcPr>
            <w:tcW w:w="4219" w:type="dxa"/>
            <w:vAlign w:val="center"/>
          </w:tcPr>
          <w:p w:rsidR="00976DDE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Наполнитель изоляционного слоя </w:t>
            </w:r>
          </w:p>
        </w:tc>
        <w:tc>
          <w:tcPr>
            <w:tcW w:w="2693" w:type="dxa"/>
            <w:vAlign w:val="center"/>
          </w:tcPr>
          <w:p w:rsidR="00976DDE" w:rsidRPr="001371F2" w:rsidRDefault="00E9592A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минеральная вата"/>
                    <w:listEntry w:val="иной материал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976DDE" w:rsidRPr="00AA49C7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</w:p>
        </w:tc>
      </w:tr>
      <w:tr w:rsidR="00976DDE" w:rsidRPr="00122F1A" w:rsidTr="008D6F9D">
        <w:trPr>
          <w:trHeight w:val="55"/>
        </w:trPr>
        <w:tc>
          <w:tcPr>
            <w:tcW w:w="4219" w:type="dxa"/>
            <w:vAlign w:val="center"/>
          </w:tcPr>
          <w:p w:rsidR="00976DDE" w:rsidRPr="00BF3408" w:rsidRDefault="00976DDE" w:rsidP="00976D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опоры ёмкости</w:t>
            </w:r>
          </w:p>
        </w:tc>
        <w:tc>
          <w:tcPr>
            <w:tcW w:w="2693" w:type="dxa"/>
            <w:vAlign w:val="center"/>
          </w:tcPr>
          <w:p w:rsidR="00976DDE" w:rsidRPr="001371F2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рама"/>
                    <w:listEntry w:val="3 опоры"/>
                    <w:listEntry w:val="4 опоры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976DDE" w:rsidRPr="00AA49C7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976DDE" w:rsidRPr="00122F1A" w:rsidTr="00760BA2">
        <w:trPr>
          <w:trHeight w:val="55"/>
        </w:trPr>
        <w:tc>
          <w:tcPr>
            <w:tcW w:w="4219" w:type="dxa"/>
            <w:tcBorders>
              <w:bottom w:val="double" w:sz="6" w:space="0" w:color="000000"/>
            </w:tcBorders>
            <w:vAlign w:val="center"/>
          </w:tcPr>
          <w:p w:rsidR="00976DDE" w:rsidRPr="00760BA2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5704" w:type="dxa"/>
            <w:gridSpan w:val="2"/>
            <w:tcBorders>
              <w:bottom w:val="double" w:sz="6" w:space="0" w:color="000000"/>
            </w:tcBorders>
            <w:vAlign w:val="center"/>
          </w:tcPr>
          <w:p w:rsidR="00976DDE" w:rsidRPr="00AA49C7" w:rsidRDefault="00976DDE" w:rsidP="00976DD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4F3EB3" w:rsidRPr="00023F07" w:rsidRDefault="004F3EB3">
      <w:pPr>
        <w:rPr>
          <w:rFonts w:ascii="Arial" w:hAnsi="Arial" w:cs="Arial"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74" w:tblpY="-3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3011"/>
      </w:tblGrid>
      <w:tr w:rsidR="004F3EB3" w:rsidRPr="00742F7C">
        <w:trPr>
          <w:trHeight w:val="95"/>
        </w:trPr>
        <w:tc>
          <w:tcPr>
            <w:tcW w:w="6912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3.3</w:t>
            </w: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Запорная, предохранительная и емкостная арматура</w:t>
            </w: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3011" w:type="dxa"/>
            <w:tcBorders>
              <w:top w:val="double" w:sz="6" w:space="0" w:color="000000"/>
            </w:tcBorders>
            <w:shd w:val="pct25" w:color="auto" w:fill="auto"/>
          </w:tcPr>
          <w:p w:rsidR="004F3EB3" w:rsidRPr="00510738" w:rsidRDefault="00760BA2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Комментарий</w:t>
            </w:r>
            <w:r w:rsidR="004F3EB3" w:rsidRPr="0051073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</w:tr>
      <w:tr w:rsidR="004F3EB3" w:rsidRPr="00A62763">
        <w:trPr>
          <w:trHeight w:val="238"/>
        </w:trPr>
        <w:tc>
          <w:tcPr>
            <w:tcW w:w="4219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Стандарт резьбовых соединений</w:t>
            </w:r>
          </w:p>
        </w:tc>
        <w:tc>
          <w:tcPr>
            <w:tcW w:w="2693" w:type="dxa"/>
            <w:vAlign w:val="center"/>
          </w:tcPr>
          <w:p w:rsidR="004F3EB3" w:rsidRPr="001371F2" w:rsidRDefault="00B744BF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DIN (SMS)"/>
                    <w:listEntry w:val="ISO"/>
                    <w:listEntry w:val="JIS G"/>
                    <w:listEntry w:val="иной стандарт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6716B2">
        <w:trPr>
          <w:trHeight w:val="91"/>
        </w:trPr>
        <w:tc>
          <w:tcPr>
            <w:tcW w:w="4219" w:type="dxa"/>
            <w:vAlign w:val="center"/>
          </w:tcPr>
          <w:p w:rsidR="004F3EB3" w:rsidRPr="00643A80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Диаметр труб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подачи моющих растворов (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CIP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:rsidR="004F3EB3" w:rsidRPr="001371F2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4659F4">
        <w:trPr>
          <w:trHeight w:val="151"/>
        </w:trPr>
        <w:tc>
          <w:tcPr>
            <w:tcW w:w="4219" w:type="dxa"/>
            <w:vAlign w:val="center"/>
          </w:tcPr>
          <w:p w:rsidR="004F3EB3" w:rsidRPr="00643A80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Емкостное устройство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CIP</w:t>
            </w:r>
          </w:p>
        </w:tc>
        <w:tc>
          <w:tcPr>
            <w:tcW w:w="2693" w:type="dxa"/>
            <w:vAlign w:val="center"/>
          </w:tcPr>
          <w:p w:rsidR="004F3EB3" w:rsidRPr="001371F2" w:rsidRDefault="002A7F5A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распыляющая головка"/>
                    <w:listEntry w:val="вращающееся устройство"/>
                    <w:listEntry w:val="изомикс (мойка и перемешивание)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A62763" w:rsidTr="008D6F9D">
        <w:trPr>
          <w:trHeight w:val="55"/>
        </w:trPr>
        <w:tc>
          <w:tcPr>
            <w:tcW w:w="4219" w:type="dxa"/>
            <w:vAlign w:val="center"/>
          </w:tcPr>
          <w:p w:rsidR="004F3EB3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Шпунт аппарат 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A62763">
        <w:trPr>
          <w:trHeight w:val="107"/>
        </w:trPr>
        <w:tc>
          <w:tcPr>
            <w:tcW w:w="4219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Технологический люк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6716B2">
        <w:trPr>
          <w:trHeight w:val="167"/>
        </w:trPr>
        <w:tc>
          <w:tcPr>
            <w:tcW w:w="4219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Мерное стекло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A62763">
        <w:trPr>
          <w:trHeight w:val="167"/>
        </w:trPr>
        <w:tc>
          <w:tcPr>
            <w:tcW w:w="4219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Смотровое стекло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A62763">
        <w:trPr>
          <w:trHeight w:val="85"/>
        </w:trPr>
        <w:tc>
          <w:tcPr>
            <w:tcW w:w="4219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Осветительная арматура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A62763">
        <w:trPr>
          <w:trHeight w:val="162"/>
        </w:trPr>
        <w:tc>
          <w:tcPr>
            <w:tcW w:w="4219" w:type="dxa"/>
            <w:vAlign w:val="center"/>
          </w:tcPr>
          <w:p w:rsidR="004F3EB3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Кран отбора проб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A62763">
        <w:trPr>
          <w:trHeight w:val="76"/>
        </w:trPr>
        <w:tc>
          <w:tcPr>
            <w:tcW w:w="4219" w:type="dxa"/>
            <w:vAlign w:val="center"/>
          </w:tcPr>
          <w:p w:rsidR="004F3EB3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Клапан анти-вакуумный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A62763">
        <w:trPr>
          <w:trHeight w:val="126"/>
        </w:trPr>
        <w:tc>
          <w:tcPr>
            <w:tcW w:w="4219" w:type="dxa"/>
            <w:vAlign w:val="center"/>
          </w:tcPr>
          <w:p w:rsidR="004F3EB3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Клапан предохранительный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A62763">
        <w:trPr>
          <w:trHeight w:val="187"/>
        </w:trPr>
        <w:tc>
          <w:tcPr>
            <w:tcW w:w="4219" w:type="dxa"/>
            <w:vAlign w:val="center"/>
          </w:tcPr>
          <w:p w:rsidR="004F3EB3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Клапан запорный (продуктовая линия)</w:t>
            </w:r>
          </w:p>
        </w:tc>
        <w:tc>
          <w:tcPr>
            <w:tcW w:w="269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760BA2" w:rsidRPr="00122F1A" w:rsidTr="004901D2">
        <w:trPr>
          <w:trHeight w:val="144"/>
        </w:trPr>
        <w:tc>
          <w:tcPr>
            <w:tcW w:w="4219" w:type="dxa"/>
            <w:tcBorders>
              <w:bottom w:val="double" w:sz="6" w:space="0" w:color="000000"/>
            </w:tcBorders>
            <w:vAlign w:val="center"/>
          </w:tcPr>
          <w:p w:rsidR="00760BA2" w:rsidRPr="00760BA2" w:rsidRDefault="00760BA2" w:rsidP="007A18B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760BA2"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5704" w:type="dxa"/>
            <w:gridSpan w:val="2"/>
            <w:tcBorders>
              <w:bottom w:val="double" w:sz="6" w:space="0" w:color="000000"/>
            </w:tcBorders>
            <w:vAlign w:val="center"/>
          </w:tcPr>
          <w:p w:rsidR="00760BA2" w:rsidRPr="00760BA2" w:rsidRDefault="00760BA2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4F3EB3" w:rsidRPr="00023F07" w:rsidRDefault="004F3EB3" w:rsidP="004F42BF">
      <w:pPr>
        <w:rPr>
          <w:vanish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74" w:tblpY="45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1475"/>
        <w:gridCol w:w="2268"/>
        <w:gridCol w:w="3011"/>
      </w:tblGrid>
      <w:tr w:rsidR="004F3EB3" w:rsidRPr="004F42BF">
        <w:trPr>
          <w:trHeight w:val="99"/>
        </w:trPr>
        <w:tc>
          <w:tcPr>
            <w:tcW w:w="6912" w:type="dxa"/>
            <w:gridSpan w:val="3"/>
            <w:tcBorders>
              <w:top w:val="double" w:sz="6" w:space="0" w:color="000000"/>
            </w:tcBorders>
            <w:shd w:val="pct25" w:color="auto" w:fill="auto"/>
          </w:tcPr>
          <w:p w:rsidR="004F3EB3" w:rsidRPr="004F42BF" w:rsidRDefault="004F3EB3" w:rsidP="004F42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sz w:val="18"/>
                <w:szCs w:val="18"/>
                <w:lang w:val="ru-RU"/>
              </w:rPr>
              <w:t>3.4. Контрольно измерительные приборы и автоматизация ёмкости:</w:t>
            </w:r>
          </w:p>
        </w:tc>
        <w:tc>
          <w:tcPr>
            <w:tcW w:w="3011" w:type="dxa"/>
            <w:tcBorders>
              <w:top w:val="double" w:sz="6" w:space="0" w:color="000000"/>
            </w:tcBorders>
            <w:shd w:val="pct25" w:color="auto" w:fill="auto"/>
          </w:tcPr>
          <w:p w:rsidR="004F3EB3" w:rsidRPr="00510738" w:rsidRDefault="004F3EB3" w:rsidP="004F42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10738">
              <w:rPr>
                <w:rFonts w:ascii="Arial" w:hAnsi="Arial" w:cs="Arial"/>
                <w:sz w:val="16"/>
                <w:szCs w:val="16"/>
                <w:lang w:val="ru-RU"/>
              </w:rPr>
              <w:t>Дополнительная информация:</w:t>
            </w:r>
          </w:p>
        </w:tc>
      </w:tr>
      <w:tr w:rsidR="004F3EB3" w:rsidRPr="004F42BF" w:rsidTr="00760BA2">
        <w:trPr>
          <w:trHeight w:val="161"/>
        </w:trPr>
        <w:tc>
          <w:tcPr>
            <w:tcW w:w="3169" w:type="dxa"/>
            <w:vMerge w:val="restart"/>
            <w:vAlign w:val="center"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Первичные преобразователи (ПП)</w:t>
            </w:r>
          </w:p>
        </w:tc>
        <w:tc>
          <w:tcPr>
            <w:tcW w:w="1475" w:type="dxa"/>
          </w:tcPr>
          <w:p w:rsidR="004F3EB3" w:rsidRPr="004F42BF" w:rsidRDefault="00AA49C7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</w:t>
            </w:r>
            <w:r w:rsidR="004F3EB3"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емпература</w:t>
            </w:r>
          </w:p>
        </w:tc>
        <w:tc>
          <w:tcPr>
            <w:tcW w:w="2268" w:type="dxa"/>
            <w:vAlign w:val="center"/>
          </w:tcPr>
          <w:p w:rsidR="004F3EB3" w:rsidRPr="00BA4DD5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8A65A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модель, номер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4F42BF" w:rsidTr="00760BA2">
        <w:trPr>
          <w:trHeight w:val="79"/>
        </w:trPr>
        <w:tc>
          <w:tcPr>
            <w:tcW w:w="3169" w:type="dxa"/>
            <w:vMerge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давление</w:t>
            </w:r>
          </w:p>
        </w:tc>
        <w:tc>
          <w:tcPr>
            <w:tcW w:w="2268" w:type="dxa"/>
            <w:vAlign w:val="center"/>
          </w:tcPr>
          <w:p w:rsidR="004F3EB3" w:rsidRPr="00BA4DD5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8A65A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4F42BF" w:rsidTr="00760BA2">
        <w:trPr>
          <w:trHeight w:val="125"/>
        </w:trPr>
        <w:tc>
          <w:tcPr>
            <w:tcW w:w="3169" w:type="dxa"/>
            <w:vMerge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4F3EB3" w:rsidRPr="00BA4DD5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8A65A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4F42BF" w:rsidTr="00760BA2">
        <w:trPr>
          <w:trHeight w:val="101"/>
        </w:trPr>
        <w:tc>
          <w:tcPr>
            <w:tcW w:w="3169" w:type="dxa"/>
            <w:vMerge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концентрация</w:t>
            </w:r>
          </w:p>
        </w:tc>
        <w:tc>
          <w:tcPr>
            <w:tcW w:w="2268" w:type="dxa"/>
            <w:vAlign w:val="center"/>
          </w:tcPr>
          <w:p w:rsidR="004F3EB3" w:rsidRPr="00BA4DD5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8A65A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4F42BF" w:rsidTr="00760BA2">
        <w:trPr>
          <w:trHeight w:val="117"/>
        </w:trPr>
        <w:tc>
          <w:tcPr>
            <w:tcW w:w="3169" w:type="dxa"/>
            <w:vMerge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4F3EB3" w:rsidRPr="004F42BF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2268" w:type="dxa"/>
            <w:vAlign w:val="center"/>
          </w:tcPr>
          <w:p w:rsidR="004F3EB3" w:rsidRPr="00BA4DD5" w:rsidRDefault="004F3EB3" w:rsidP="0069354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8A65A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122F1A" w:rsidTr="00760BA2">
        <w:trPr>
          <w:trHeight w:val="65"/>
        </w:trPr>
        <w:tc>
          <w:tcPr>
            <w:tcW w:w="3169" w:type="dxa"/>
            <w:vMerge/>
          </w:tcPr>
          <w:p w:rsidR="004F3EB3" w:rsidRPr="004F42BF" w:rsidRDefault="004F3EB3" w:rsidP="00DD030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4F3EB3" w:rsidRPr="004F42BF" w:rsidRDefault="004F3EB3" w:rsidP="00DD030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объём</w:t>
            </w:r>
          </w:p>
        </w:tc>
        <w:tc>
          <w:tcPr>
            <w:tcW w:w="2268" w:type="dxa"/>
            <w:vAlign w:val="center"/>
          </w:tcPr>
          <w:p w:rsidR="004F3EB3" w:rsidRPr="00BA4DD5" w:rsidRDefault="004F3EB3" w:rsidP="00DD030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8A65A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122F1A" w:rsidTr="00760BA2">
        <w:trPr>
          <w:trHeight w:val="95"/>
        </w:trPr>
        <w:tc>
          <w:tcPr>
            <w:tcW w:w="4644" w:type="dxa"/>
            <w:gridSpan w:val="2"/>
          </w:tcPr>
          <w:p w:rsidR="004F3EB3" w:rsidRPr="004F42BF" w:rsidRDefault="004F3EB3" w:rsidP="00DD030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Приборы, исполнительные механизмы</w:t>
            </w:r>
          </w:p>
        </w:tc>
        <w:tc>
          <w:tcPr>
            <w:tcW w:w="2268" w:type="dxa"/>
            <w:vAlign w:val="center"/>
          </w:tcPr>
          <w:p w:rsidR="004F3EB3" w:rsidRPr="00BA4DD5" w:rsidRDefault="004F3EB3" w:rsidP="00DD030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4F3EB3" w:rsidRPr="00AA49C7" w:rsidRDefault="004F3EB3" w:rsidP="008A65A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122F1A" w:rsidTr="00760BA2">
        <w:trPr>
          <w:trHeight w:val="165"/>
        </w:trPr>
        <w:tc>
          <w:tcPr>
            <w:tcW w:w="4644" w:type="dxa"/>
            <w:gridSpan w:val="2"/>
            <w:tcBorders>
              <w:bottom w:val="double" w:sz="6" w:space="0" w:color="000000"/>
            </w:tcBorders>
          </w:tcPr>
          <w:p w:rsidR="004F3EB3" w:rsidRPr="004F42BF" w:rsidRDefault="004F3EB3" w:rsidP="00DD030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Программное обеспечение </w:t>
            </w:r>
          </w:p>
        </w:tc>
        <w:tc>
          <w:tcPr>
            <w:tcW w:w="2268" w:type="dxa"/>
            <w:tcBorders>
              <w:bottom w:val="double" w:sz="6" w:space="0" w:color="000000"/>
            </w:tcBorders>
            <w:vAlign w:val="center"/>
          </w:tcPr>
          <w:p w:rsidR="004F3EB3" w:rsidRPr="00BA4DD5" w:rsidRDefault="004F3EB3" w:rsidP="00DD030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tcBorders>
              <w:bottom w:val="double" w:sz="6" w:space="0" w:color="000000"/>
            </w:tcBorders>
            <w:vAlign w:val="center"/>
          </w:tcPr>
          <w:p w:rsidR="004F3EB3" w:rsidRPr="00AA49C7" w:rsidRDefault="004F3EB3" w:rsidP="008A65A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4F3EB3" w:rsidRPr="00023F07" w:rsidRDefault="004F3EB3">
      <w:pPr>
        <w:rPr>
          <w:rFonts w:ascii="Arial" w:hAnsi="Arial" w:cs="Arial"/>
          <w:sz w:val="8"/>
          <w:szCs w:val="8"/>
          <w:lang w:val="ru-RU"/>
        </w:rPr>
      </w:pPr>
    </w:p>
    <w:tbl>
      <w:tblPr>
        <w:tblpPr w:leftFromText="180" w:rightFromText="180" w:vertAnchor="text" w:horzAnchor="margin" w:tblpX="74" w:tblpY="165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010"/>
        <w:gridCol w:w="3153"/>
        <w:gridCol w:w="958"/>
      </w:tblGrid>
      <w:tr w:rsidR="00315E17" w:rsidRPr="00122F1A" w:rsidTr="007631B2">
        <w:trPr>
          <w:trHeight w:val="104"/>
        </w:trPr>
        <w:tc>
          <w:tcPr>
            <w:tcW w:w="8965" w:type="dxa"/>
            <w:gridSpan w:val="3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315E17" w:rsidRPr="007F24A6" w:rsidRDefault="00F8429D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315E17" w:rsidRPr="007F24A6">
              <w:rPr>
                <w:rFonts w:ascii="Arial" w:hAnsi="Arial" w:cs="Arial"/>
                <w:sz w:val="18"/>
                <w:szCs w:val="18"/>
                <w:lang w:val="ru-RU"/>
              </w:rPr>
              <w:t>. Информация о помещении:</w:t>
            </w:r>
          </w:p>
        </w:tc>
        <w:tc>
          <w:tcPr>
            <w:tcW w:w="958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315E17" w:rsidRPr="00B744BF" w:rsidRDefault="00315E17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4BF">
              <w:rPr>
                <w:rFonts w:ascii="Arial" w:hAnsi="Arial" w:cs="Arial"/>
                <w:sz w:val="16"/>
                <w:szCs w:val="16"/>
                <w:lang w:val="ru-RU"/>
              </w:rPr>
              <w:t>Ед. изм.</w:t>
            </w:r>
          </w:p>
        </w:tc>
      </w:tr>
      <w:tr w:rsidR="00315E17" w:rsidRPr="00122F1A" w:rsidTr="007631B2">
        <w:trPr>
          <w:trHeight w:val="65"/>
        </w:trPr>
        <w:tc>
          <w:tcPr>
            <w:tcW w:w="5812" w:type="dxa"/>
            <w:gridSpan w:val="2"/>
            <w:vAlign w:val="center"/>
          </w:tcPr>
          <w:p w:rsidR="00315E17" w:rsidRPr="00BA4DD5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Место эксплуатации</w:t>
            </w:r>
          </w:p>
        </w:tc>
        <w:bookmarkStart w:id="8" w:name="ПолеСоСписком5"/>
        <w:tc>
          <w:tcPr>
            <w:tcW w:w="3153" w:type="dxa"/>
            <w:vAlign w:val="center"/>
          </w:tcPr>
          <w:p w:rsidR="00315E17" w:rsidRPr="001371F2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ПолеСоСписком5"/>
                  <w:enabled/>
                  <w:calcOnExit w:val="0"/>
                  <w:ddList>
                    <w:listEntry w:val="         "/>
                    <w:listEntry w:val="внутри помещения"/>
                    <w:listEntry w:val="вне помещения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8"/>
          </w:p>
        </w:tc>
        <w:tc>
          <w:tcPr>
            <w:tcW w:w="958" w:type="dxa"/>
            <w:vAlign w:val="center"/>
          </w:tcPr>
          <w:p w:rsidR="00315E17" w:rsidRPr="008A65A5" w:rsidRDefault="008A65A5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315E17"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--</w:t>
            </w: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3270A3" w:rsidRPr="00122F1A" w:rsidTr="007631B2">
        <w:trPr>
          <w:trHeight w:val="65"/>
        </w:trPr>
        <w:tc>
          <w:tcPr>
            <w:tcW w:w="5812" w:type="dxa"/>
            <w:gridSpan w:val="2"/>
            <w:vAlign w:val="center"/>
          </w:tcPr>
          <w:p w:rsidR="003270A3" w:rsidRPr="00BA4DD5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строения</w:t>
            </w:r>
          </w:p>
        </w:tc>
        <w:tc>
          <w:tcPr>
            <w:tcW w:w="3153" w:type="dxa"/>
            <w:vAlign w:val="center"/>
          </w:tcPr>
          <w:p w:rsidR="003270A3" w:rsidRPr="001371F2" w:rsidRDefault="00976DDE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временное строение"/>
                    <w:listEntry w:val="капитальное здание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3270A3" w:rsidRPr="008A65A5" w:rsidRDefault="008A65A5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3270A3" w:rsidRPr="00122F1A" w:rsidTr="007631B2">
        <w:trPr>
          <w:trHeight w:val="91"/>
        </w:trPr>
        <w:tc>
          <w:tcPr>
            <w:tcW w:w="5812" w:type="dxa"/>
            <w:gridSpan w:val="2"/>
            <w:vAlign w:val="center"/>
          </w:tcPr>
          <w:p w:rsidR="003270A3" w:rsidRPr="00A55FB7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Этаж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этажей</w:t>
            </w:r>
          </w:p>
        </w:tc>
        <w:tc>
          <w:tcPr>
            <w:tcW w:w="3153" w:type="dxa"/>
            <w:vAlign w:val="center"/>
          </w:tcPr>
          <w:p w:rsidR="003270A3" w:rsidRPr="001371F2" w:rsidRDefault="00976DDE" w:rsidP="0059303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helpText w:type="text" w:val="Пожалуйста укажите, этажность здания и на каком этаже планируете установку сосуда. Например: 6/1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="005930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5930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5930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5930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5930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3270A3" w:rsidRPr="008A65A5" w:rsidRDefault="008A65A5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3270A3" w:rsidRPr="00122F1A" w:rsidTr="007631B2">
        <w:trPr>
          <w:trHeight w:val="65"/>
        </w:trPr>
        <w:tc>
          <w:tcPr>
            <w:tcW w:w="5812" w:type="dxa"/>
            <w:gridSpan w:val="2"/>
            <w:vAlign w:val="center"/>
          </w:tcPr>
          <w:p w:rsidR="003270A3" w:rsidRPr="00BA4DD5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Разрешённая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нагрузка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межэтажного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перекрытия</w:t>
            </w:r>
          </w:p>
        </w:tc>
        <w:tc>
          <w:tcPr>
            <w:tcW w:w="3153" w:type="dxa"/>
            <w:vAlign w:val="center"/>
          </w:tcPr>
          <w:p w:rsidR="003270A3" w:rsidRPr="001371F2" w:rsidRDefault="006F635D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helpText w:type="text" w:val="От этого параметра будет зависить количество точек операния сосуда. (схема распределения нагрузки)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3270A3" w:rsidRPr="008A65A5" w:rsidRDefault="008A65A5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3270A3"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кг/см²</w:t>
            </w: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3270A3" w:rsidRPr="00122F1A" w:rsidTr="007631B2">
        <w:trPr>
          <w:trHeight w:val="65"/>
        </w:trPr>
        <w:tc>
          <w:tcPr>
            <w:tcW w:w="5812" w:type="dxa"/>
            <w:gridSpan w:val="2"/>
            <w:vAlign w:val="center"/>
          </w:tcPr>
          <w:p w:rsidR="003270A3" w:rsidRPr="00BA4DD5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Высота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потолка 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помещения             </w:t>
            </w:r>
          </w:p>
        </w:tc>
        <w:tc>
          <w:tcPr>
            <w:tcW w:w="3153" w:type="dxa"/>
            <w:vAlign w:val="center"/>
          </w:tcPr>
          <w:p w:rsidR="003270A3" w:rsidRPr="001371F2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3270A3" w:rsidRPr="008A65A5" w:rsidRDefault="008A65A5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3270A3" w:rsidRPr="00122F1A" w:rsidTr="007631B2">
        <w:trPr>
          <w:trHeight w:val="65"/>
        </w:trPr>
        <w:tc>
          <w:tcPr>
            <w:tcW w:w="5812" w:type="dxa"/>
            <w:gridSpan w:val="2"/>
            <w:vAlign w:val="center"/>
          </w:tcPr>
          <w:p w:rsidR="003270A3" w:rsidRPr="00BA4DD5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Ширина помещения</w:t>
            </w:r>
          </w:p>
        </w:tc>
        <w:tc>
          <w:tcPr>
            <w:tcW w:w="3153" w:type="dxa"/>
            <w:vAlign w:val="center"/>
          </w:tcPr>
          <w:p w:rsidR="003270A3" w:rsidRPr="001371F2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3270A3" w:rsidRPr="008A65A5" w:rsidRDefault="008A65A5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3270A3" w:rsidRPr="00122F1A" w:rsidTr="007631B2">
        <w:trPr>
          <w:trHeight w:val="65"/>
        </w:trPr>
        <w:tc>
          <w:tcPr>
            <w:tcW w:w="5812" w:type="dxa"/>
            <w:gridSpan w:val="2"/>
            <w:vAlign w:val="center"/>
          </w:tcPr>
          <w:p w:rsidR="003270A3" w:rsidRPr="00BA4DD5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Длина помещения</w:t>
            </w:r>
          </w:p>
        </w:tc>
        <w:tc>
          <w:tcPr>
            <w:tcW w:w="3153" w:type="dxa"/>
            <w:vAlign w:val="center"/>
          </w:tcPr>
          <w:p w:rsidR="003270A3" w:rsidRPr="001371F2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3270A3" w:rsidRPr="008A65A5" w:rsidRDefault="008A65A5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3270A3"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3270A3" w:rsidRPr="00122F1A" w:rsidTr="007631B2">
        <w:trPr>
          <w:trHeight w:val="100"/>
        </w:trPr>
        <w:tc>
          <w:tcPr>
            <w:tcW w:w="5812" w:type="dxa"/>
            <w:gridSpan w:val="2"/>
            <w:vAlign w:val="center"/>
          </w:tcPr>
          <w:p w:rsidR="003270A3" w:rsidRPr="00BA4DD5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Размер наименьшего технологического проёма (высота/ширина)</w:t>
            </w:r>
          </w:p>
        </w:tc>
        <w:tc>
          <w:tcPr>
            <w:tcW w:w="3153" w:type="dxa"/>
            <w:vAlign w:val="center"/>
          </w:tcPr>
          <w:p w:rsidR="003270A3" w:rsidRPr="001371F2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3270A3" w:rsidRPr="008A65A5" w:rsidRDefault="008A65A5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3270A3"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мм</w:t>
            </w: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3270A3" w:rsidRPr="00122F1A" w:rsidTr="00760BA2">
        <w:trPr>
          <w:trHeight w:val="55"/>
        </w:trPr>
        <w:tc>
          <w:tcPr>
            <w:tcW w:w="2802" w:type="dxa"/>
            <w:tcBorders>
              <w:bottom w:val="double" w:sz="6" w:space="0" w:color="000000"/>
            </w:tcBorders>
            <w:vAlign w:val="center"/>
          </w:tcPr>
          <w:p w:rsidR="003270A3" w:rsidRPr="00760BA2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Cs w:val="0"/>
                <w:sz w:val="16"/>
                <w:szCs w:val="16"/>
                <w:lang w:val="ru-RU"/>
              </w:rPr>
            </w:pPr>
            <w:r w:rsidRPr="00760BA2">
              <w:rPr>
                <w:rFonts w:ascii="Arial" w:hAnsi="Arial" w:cs="Arial"/>
                <w:bCs w:val="0"/>
                <w:sz w:val="16"/>
                <w:szCs w:val="16"/>
                <w:lang w:val="ru-RU"/>
              </w:rPr>
              <w:t>Дополнительная информация</w:t>
            </w:r>
            <w:r w:rsidR="00760BA2">
              <w:rPr>
                <w:rFonts w:ascii="Arial" w:hAnsi="Arial" w:cs="Arial"/>
                <w:bCs w:val="0"/>
                <w:sz w:val="16"/>
                <w:szCs w:val="16"/>
                <w:lang w:val="ru-RU"/>
              </w:rPr>
              <w:t>:</w:t>
            </w:r>
          </w:p>
        </w:tc>
        <w:tc>
          <w:tcPr>
            <w:tcW w:w="7121" w:type="dxa"/>
            <w:gridSpan w:val="3"/>
            <w:tcBorders>
              <w:bottom w:val="double" w:sz="6" w:space="0" w:color="000000"/>
            </w:tcBorders>
            <w:vAlign w:val="center"/>
          </w:tcPr>
          <w:p w:rsidR="003270A3" w:rsidRPr="001371F2" w:rsidRDefault="003270A3" w:rsidP="007631B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315E17" w:rsidRDefault="00315E17">
      <w:pPr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108" w:tblpY="84"/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2"/>
        <w:gridCol w:w="2696"/>
        <w:gridCol w:w="2631"/>
      </w:tblGrid>
      <w:tr w:rsidR="003339F2" w:rsidRPr="00051FAA" w:rsidTr="00023F07">
        <w:trPr>
          <w:trHeight w:val="102"/>
        </w:trPr>
        <w:tc>
          <w:tcPr>
            <w:tcW w:w="7258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3339F2" w:rsidRPr="00BE2AA1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5. Определение дополнительных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услуг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631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3339F2" w:rsidRPr="00510738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10738">
              <w:rPr>
                <w:rFonts w:ascii="Arial" w:hAnsi="Arial" w:cs="Arial"/>
                <w:sz w:val="16"/>
                <w:szCs w:val="16"/>
                <w:lang w:val="ru-RU"/>
              </w:rPr>
              <w:t>Примечания:</w:t>
            </w:r>
          </w:p>
        </w:tc>
      </w:tr>
      <w:tr w:rsidR="003339F2" w:rsidRPr="00051FAA" w:rsidTr="00023F07">
        <w:trPr>
          <w:trHeight w:val="127"/>
        </w:trPr>
        <w:tc>
          <w:tcPr>
            <w:tcW w:w="4562" w:type="dxa"/>
            <w:vAlign w:val="center"/>
          </w:tcPr>
          <w:p w:rsidR="003339F2" w:rsidRPr="00BE2AA1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2696" w:type="dxa"/>
            <w:vAlign w:val="center"/>
          </w:tcPr>
          <w:p w:rsidR="003339F2" w:rsidRPr="001371F2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3339F2" w:rsidRPr="00AA49C7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3339F2" w:rsidRPr="00BE2AA1" w:rsidTr="00023F07">
        <w:trPr>
          <w:trHeight w:val="124"/>
        </w:trPr>
        <w:tc>
          <w:tcPr>
            <w:tcW w:w="4562" w:type="dxa"/>
            <w:vAlign w:val="center"/>
          </w:tcPr>
          <w:p w:rsidR="003339F2" w:rsidRPr="00BE2AA1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2696" w:type="dxa"/>
            <w:vAlign w:val="center"/>
          </w:tcPr>
          <w:p w:rsidR="003339F2" w:rsidRPr="001371F2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3339F2" w:rsidRPr="00AA49C7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3339F2" w:rsidRPr="00742F7C" w:rsidTr="00023F07">
        <w:trPr>
          <w:trHeight w:val="124"/>
        </w:trPr>
        <w:tc>
          <w:tcPr>
            <w:tcW w:w="4562" w:type="dxa"/>
            <w:vAlign w:val="center"/>
          </w:tcPr>
          <w:p w:rsidR="003339F2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подготовки предпроектной документации</w:t>
            </w:r>
          </w:p>
        </w:tc>
        <w:tc>
          <w:tcPr>
            <w:tcW w:w="2696" w:type="dxa"/>
            <w:vAlign w:val="center"/>
          </w:tcPr>
          <w:p w:rsidR="003339F2" w:rsidRPr="001371F2" w:rsidRDefault="00760BA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3339F2" w:rsidRPr="00AA49C7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3339F2" w:rsidRPr="00BE2AA1" w:rsidTr="00023F07">
        <w:trPr>
          <w:trHeight w:val="170"/>
        </w:trPr>
        <w:tc>
          <w:tcPr>
            <w:tcW w:w="4562" w:type="dxa"/>
            <w:vAlign w:val="center"/>
          </w:tcPr>
          <w:p w:rsidR="003339F2" w:rsidRPr="00BE2AA1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Срок изготовления</w:t>
            </w:r>
          </w:p>
        </w:tc>
        <w:bookmarkStart w:id="9" w:name="Text40"/>
        <w:tc>
          <w:tcPr>
            <w:tcW w:w="2696" w:type="dxa"/>
            <w:vAlign w:val="center"/>
          </w:tcPr>
          <w:p w:rsidR="003339F2" w:rsidRPr="001371F2" w:rsidRDefault="003339F2" w:rsidP="00023F07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2631" w:type="dxa"/>
            <w:vAlign w:val="center"/>
          </w:tcPr>
          <w:p w:rsidR="003339F2" w:rsidRPr="00AA49C7" w:rsidRDefault="003339F2" w:rsidP="00023F07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3339F2" w:rsidRPr="00BE2AA1" w:rsidTr="00023F07">
        <w:trPr>
          <w:trHeight w:val="65"/>
        </w:trPr>
        <w:tc>
          <w:tcPr>
            <w:tcW w:w="4562" w:type="dxa"/>
            <w:vAlign w:val="center"/>
          </w:tcPr>
          <w:p w:rsidR="003339F2" w:rsidRPr="00BE2AA1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Сопроводи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тельная документация к поставке</w:t>
            </w:r>
          </w:p>
        </w:tc>
        <w:tc>
          <w:tcPr>
            <w:tcW w:w="2696" w:type="dxa"/>
            <w:vAlign w:val="center"/>
          </w:tcPr>
          <w:p w:rsidR="003339F2" w:rsidRPr="001371F2" w:rsidRDefault="003339F2" w:rsidP="00023F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3339F2" w:rsidRPr="00AA49C7" w:rsidRDefault="003339F2" w:rsidP="00023F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3339F2" w:rsidRPr="00742F7C" w:rsidTr="00023F07">
        <w:trPr>
          <w:trHeight w:val="65"/>
        </w:trPr>
        <w:tc>
          <w:tcPr>
            <w:tcW w:w="4562" w:type="dxa"/>
            <w:vAlign w:val="center"/>
          </w:tcPr>
          <w:p w:rsidR="003339F2" w:rsidRPr="00BE2AA1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2696" w:type="dxa"/>
            <w:vAlign w:val="center"/>
          </w:tcPr>
          <w:p w:rsidR="003339F2" w:rsidRPr="001371F2" w:rsidRDefault="003339F2" w:rsidP="00023F07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лный монтаж"/>
                    <w:listEntry w:val="шеф-монтаж"/>
                    <w:listEntry w:val="монтаж не требуется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3339F2" w:rsidRPr="00AA49C7" w:rsidRDefault="003339F2" w:rsidP="00023F07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3339F2" w:rsidRPr="00742F7C" w:rsidTr="00023F07">
        <w:trPr>
          <w:trHeight w:val="234"/>
        </w:trPr>
        <w:tc>
          <w:tcPr>
            <w:tcW w:w="4562" w:type="dxa"/>
            <w:vAlign w:val="center"/>
          </w:tcPr>
          <w:p w:rsidR="003339F2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2696" w:type="dxa"/>
            <w:vAlign w:val="center"/>
          </w:tcPr>
          <w:p w:rsidR="003339F2" w:rsidRPr="00BA4DD5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31" w:type="dxa"/>
            <w:vAlign w:val="center"/>
          </w:tcPr>
          <w:p w:rsidR="003339F2" w:rsidRPr="00AA49C7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bookmarkStart w:id="10" w:name="_GoBack"/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bookmarkEnd w:id="10"/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3339F2" w:rsidRPr="00BE2AA1" w:rsidTr="00023F07">
        <w:trPr>
          <w:trHeight w:val="156"/>
        </w:trPr>
        <w:tc>
          <w:tcPr>
            <w:tcW w:w="4562" w:type="dxa"/>
            <w:vAlign w:val="center"/>
          </w:tcPr>
          <w:p w:rsidR="003339F2" w:rsidRPr="00BE2AA1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11" w:name="Флажок1"/>
        <w:tc>
          <w:tcPr>
            <w:tcW w:w="2696" w:type="dxa"/>
            <w:vAlign w:val="center"/>
          </w:tcPr>
          <w:p w:rsidR="003339F2" w:rsidRPr="00BA4DD5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11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bookmarkStart w:id="12" w:name="Флажок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1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31" w:type="dxa"/>
            <w:vAlign w:val="center"/>
          </w:tcPr>
          <w:p w:rsidR="003339F2" w:rsidRPr="00AA49C7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3339F2" w:rsidRPr="00BE2AA1" w:rsidTr="00023F07">
        <w:trPr>
          <w:trHeight w:val="188"/>
        </w:trPr>
        <w:tc>
          <w:tcPr>
            <w:tcW w:w="4562" w:type="dxa"/>
            <w:tcBorders>
              <w:bottom w:val="double" w:sz="6" w:space="0" w:color="000000"/>
            </w:tcBorders>
            <w:vAlign w:val="center"/>
          </w:tcPr>
          <w:p w:rsidR="003339F2" w:rsidRPr="00BE2AA1" w:rsidRDefault="003339F2" w:rsidP="00023F07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Техническая консультация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2696" w:type="dxa"/>
            <w:tcBorders>
              <w:bottom w:val="double" w:sz="6" w:space="0" w:color="000000"/>
            </w:tcBorders>
            <w:vAlign w:val="center"/>
          </w:tcPr>
          <w:p w:rsidR="003339F2" w:rsidRPr="00BA4DD5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31" w:type="dxa"/>
            <w:tcBorders>
              <w:bottom w:val="double" w:sz="6" w:space="0" w:color="000000"/>
            </w:tcBorders>
            <w:vAlign w:val="center"/>
          </w:tcPr>
          <w:p w:rsidR="003339F2" w:rsidRPr="00AA49C7" w:rsidRDefault="003339F2" w:rsidP="00023F07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AA49C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315E17" w:rsidRDefault="00315E17">
      <w:pPr>
        <w:rPr>
          <w:rFonts w:ascii="Arial" w:hAnsi="Arial" w:cs="Arial"/>
          <w:sz w:val="20"/>
          <w:szCs w:val="20"/>
          <w:lang w:val="ru-RU"/>
        </w:rPr>
      </w:pPr>
    </w:p>
    <w:p w:rsidR="00315E17" w:rsidRDefault="00315E17">
      <w:pPr>
        <w:rPr>
          <w:rFonts w:ascii="Arial" w:hAnsi="Arial" w:cs="Arial"/>
          <w:sz w:val="20"/>
          <w:szCs w:val="20"/>
          <w:lang w:val="ru-RU"/>
        </w:rPr>
      </w:pPr>
    </w:p>
    <w:sectPr w:rsidR="00315E17" w:rsidSect="00A4293F">
      <w:headerReference w:type="default" r:id="rId9"/>
      <w:footerReference w:type="default" r:id="rId10"/>
      <w:pgSz w:w="11907" w:h="16840" w:code="9"/>
      <w:pgMar w:top="709" w:right="708" w:bottom="709" w:left="1191" w:header="720" w:footer="371" w:gutter="0"/>
      <w:paperSrc w:first="11" w:other="1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FD" w:rsidRDefault="000261FD">
      <w:r>
        <w:separator/>
      </w:r>
    </w:p>
  </w:endnote>
  <w:endnote w:type="continuationSeparator" w:id="0">
    <w:p w:rsidR="000261FD" w:rsidRDefault="0002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DE" w:rsidRPr="00C0055E" w:rsidRDefault="00976DDE" w:rsidP="00B45729">
    <w:pPr>
      <w:pStyle w:val="a6"/>
      <w:ind w:right="-397"/>
      <w:rPr>
        <w:rFonts w:ascii="Arial" w:hAnsi="Arial" w:cs="Arial"/>
        <w:i/>
        <w:color w:val="17365D"/>
        <w:sz w:val="18"/>
        <w:szCs w:val="18"/>
        <w:lang w:val="ru-RU"/>
      </w:rPr>
    </w:pPr>
    <w:r w:rsidRPr="00C0055E">
      <w:rPr>
        <w:rFonts w:ascii="Arial" w:hAnsi="Arial" w:cs="Arial"/>
        <w:b/>
        <w:bCs/>
        <w:i/>
        <w:color w:val="17365D"/>
        <w:sz w:val="18"/>
        <w:szCs w:val="18"/>
        <w:lang w:val="ru-RU"/>
      </w:rPr>
      <w:t>ООО «Альфа Л Сервис»</w:t>
    </w:r>
  </w:p>
  <w:p w:rsidR="00976DDE" w:rsidRPr="00C0055E" w:rsidRDefault="00976DDE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 xml:space="preserve">Россия, 196158, Санкт-Петербург, улица Пулковская, дом 10, корпус 2, помещение 11-Н       </w:t>
    </w:r>
  </w:p>
  <w:p w:rsidR="00976DDE" w:rsidRPr="00C0055E" w:rsidRDefault="00976DDE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Телефон/факс: +7(812)608-48-35 доб.101</w:t>
    </w:r>
  </w:p>
  <w:p w:rsidR="00976DDE" w:rsidRPr="00C0055E" w:rsidRDefault="00976DDE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en-US"/>
      </w:rPr>
      <w:t>www</w:t>
    </w:r>
    <w:r w:rsidRPr="00C0055E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alfalservice</w:t>
    </w:r>
    <w:r w:rsidRPr="00C0055E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ru</w:t>
    </w:r>
  </w:p>
  <w:p w:rsidR="00976DDE" w:rsidRPr="00C0055E" w:rsidRDefault="00976DDE" w:rsidP="00EF344B">
    <w:pPr>
      <w:pStyle w:val="a6"/>
      <w:ind w:right="-397"/>
      <w:rPr>
        <w:rStyle w:val="ad"/>
        <w:rFonts w:ascii="Calibri" w:hAnsi="Calibri" w:cs="Times New Roman"/>
        <w:color w:val="17365D"/>
        <w:sz w:val="16"/>
        <w:szCs w:val="16"/>
        <w:u w:val="none"/>
        <w:lang w:val="en-US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е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-mail:</w:t>
    </w:r>
    <w:r w:rsidRPr="00C0055E">
      <w:rPr>
        <w:rFonts w:ascii="Arial" w:hAnsi="Arial" w:cs="Arial"/>
        <w:color w:val="17365D"/>
        <w:sz w:val="16"/>
        <w:szCs w:val="16"/>
        <w:lang w:val="en-US"/>
      </w:rPr>
      <w:t xml:space="preserve"> </w:t>
    </w:r>
    <w:hyperlink r:id="rId1" w:history="1">
      <w:r w:rsidRPr="00C0055E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vibornov@alfalservice.spb.ru</w:t>
      </w:r>
    </w:hyperlink>
  </w:p>
  <w:p w:rsidR="00976DDE" w:rsidRPr="006E2949" w:rsidRDefault="00976DDE" w:rsidP="003C0546">
    <w:pPr>
      <w:pStyle w:val="a6"/>
      <w:ind w:right="-57"/>
      <w:jc w:val="right"/>
      <w:rPr>
        <w:rFonts w:ascii="Arial" w:hAnsi="Arial" w:cs="Arial"/>
        <w:i/>
        <w:sz w:val="18"/>
        <w:szCs w:val="18"/>
        <w:lang w:val="ru-RU"/>
      </w:rPr>
    </w:pPr>
    <w:r w:rsidRPr="006E2949">
      <w:rPr>
        <w:rStyle w:val="a8"/>
        <w:rFonts w:ascii="Arial" w:hAnsi="Arial" w:cs="Arial"/>
        <w:i/>
        <w:sz w:val="18"/>
        <w:szCs w:val="18"/>
        <w:lang w:val="ru-RU"/>
      </w:rPr>
      <w:t xml:space="preserve">Лист </w:t>
    </w:r>
    <w:r w:rsidRPr="006E2949">
      <w:rPr>
        <w:rStyle w:val="a8"/>
        <w:rFonts w:ascii="Arial" w:hAnsi="Arial" w:cs="Arial"/>
        <w:i/>
        <w:sz w:val="18"/>
        <w:szCs w:val="18"/>
      </w:rPr>
      <w:fldChar w:fldCharType="begin"/>
    </w:r>
    <w:r w:rsidRPr="006E2949">
      <w:rPr>
        <w:rStyle w:val="a8"/>
        <w:rFonts w:ascii="Arial" w:hAnsi="Arial" w:cs="Arial"/>
        <w:i/>
        <w:sz w:val="18"/>
        <w:szCs w:val="18"/>
      </w:rPr>
      <w:instrText xml:space="preserve"> PAGE </w:instrText>
    </w:r>
    <w:r w:rsidRPr="006E2949">
      <w:rPr>
        <w:rStyle w:val="a8"/>
        <w:rFonts w:ascii="Arial" w:hAnsi="Arial" w:cs="Arial"/>
        <w:i/>
        <w:sz w:val="18"/>
        <w:szCs w:val="18"/>
      </w:rPr>
      <w:fldChar w:fldCharType="separate"/>
    </w:r>
    <w:r w:rsidR="005C547E">
      <w:rPr>
        <w:rStyle w:val="a8"/>
        <w:rFonts w:ascii="Arial" w:hAnsi="Arial" w:cs="Arial"/>
        <w:i/>
        <w:noProof/>
        <w:sz w:val="18"/>
        <w:szCs w:val="18"/>
      </w:rPr>
      <w:t>2</w:t>
    </w:r>
    <w:r w:rsidRPr="006E2949">
      <w:rPr>
        <w:rStyle w:val="a8"/>
        <w:rFonts w:ascii="Arial" w:hAnsi="Arial" w:cs="Arial"/>
        <w:i/>
        <w:sz w:val="18"/>
        <w:szCs w:val="18"/>
      </w:rPr>
      <w:fldChar w:fldCharType="end"/>
    </w:r>
    <w:r w:rsidRPr="006E2949">
      <w:rPr>
        <w:rStyle w:val="a8"/>
        <w:rFonts w:ascii="Arial" w:hAnsi="Arial" w:cs="Arial"/>
        <w:i/>
        <w:sz w:val="18"/>
        <w:szCs w:val="18"/>
        <w:lang w:val="ru-RU"/>
      </w:rPr>
      <w:t xml:space="preserve"> из </w:t>
    </w:r>
    <w:r w:rsidRPr="006E2949">
      <w:rPr>
        <w:rStyle w:val="a8"/>
        <w:rFonts w:ascii="Arial" w:hAnsi="Arial" w:cs="Arial"/>
        <w:i/>
        <w:sz w:val="18"/>
        <w:szCs w:val="18"/>
      </w:rPr>
      <w:fldChar w:fldCharType="begin"/>
    </w:r>
    <w:r w:rsidRPr="006E2949">
      <w:rPr>
        <w:rStyle w:val="a8"/>
        <w:rFonts w:ascii="Arial" w:hAnsi="Arial" w:cs="Arial"/>
        <w:i/>
        <w:sz w:val="18"/>
        <w:szCs w:val="18"/>
      </w:rPr>
      <w:instrText xml:space="preserve"> NUMPAGES </w:instrText>
    </w:r>
    <w:r w:rsidRPr="006E2949">
      <w:rPr>
        <w:rStyle w:val="a8"/>
        <w:rFonts w:ascii="Arial" w:hAnsi="Arial" w:cs="Arial"/>
        <w:i/>
        <w:sz w:val="18"/>
        <w:szCs w:val="18"/>
      </w:rPr>
      <w:fldChar w:fldCharType="separate"/>
    </w:r>
    <w:r w:rsidR="005C547E">
      <w:rPr>
        <w:rStyle w:val="a8"/>
        <w:rFonts w:ascii="Arial" w:hAnsi="Arial" w:cs="Arial"/>
        <w:i/>
        <w:noProof/>
        <w:sz w:val="18"/>
        <w:szCs w:val="18"/>
      </w:rPr>
      <w:t>2</w:t>
    </w:r>
    <w:r w:rsidRPr="006E2949">
      <w:rPr>
        <w:rStyle w:val="a8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FD" w:rsidRDefault="000261FD">
      <w:r>
        <w:separator/>
      </w:r>
    </w:p>
  </w:footnote>
  <w:footnote w:type="continuationSeparator" w:id="0">
    <w:p w:rsidR="000261FD" w:rsidRDefault="0002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DE" w:rsidRDefault="00976DDE">
    <w:pPr>
      <w:pStyle w:val="a4"/>
      <w:tabs>
        <w:tab w:val="clear" w:pos="4819"/>
        <w:tab w:val="clear" w:pos="9638"/>
        <w:tab w:val="center" w:pos="7655"/>
        <w:tab w:val="center" w:pos="79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002C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1A1C2F"/>
    <w:multiLevelType w:val="multilevel"/>
    <w:tmpl w:val="BCE8BA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FC0FE6"/>
    <w:multiLevelType w:val="hybridMultilevel"/>
    <w:tmpl w:val="443C18EE"/>
    <w:lvl w:ilvl="0" w:tplc="6E36AFB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DE667B"/>
    <w:multiLevelType w:val="hybridMultilevel"/>
    <w:tmpl w:val="590A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02430"/>
    <w:multiLevelType w:val="singleLevel"/>
    <w:tmpl w:val="D4403B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5">
    <w:nsid w:val="41826CB9"/>
    <w:multiLevelType w:val="multilevel"/>
    <w:tmpl w:val="D66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4C540AF"/>
    <w:multiLevelType w:val="hybridMultilevel"/>
    <w:tmpl w:val="FB382DCE"/>
    <w:lvl w:ilvl="0" w:tplc="EF5083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02048F0">
      <w:start w:val="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6F4913AD"/>
    <w:multiLevelType w:val="hybridMultilevel"/>
    <w:tmpl w:val="1F148724"/>
    <w:lvl w:ilvl="0" w:tplc="62B8A58A">
      <w:start w:val="1"/>
      <w:numFmt w:val="bullet"/>
      <w:lvlText w:val=""/>
      <w:lvlJc w:val="left"/>
      <w:pPr>
        <w:tabs>
          <w:tab w:val="num" w:pos="2250"/>
        </w:tabs>
        <w:ind w:left="2250" w:hanging="189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ocumentProtection w:edit="forms" w:enforcement="1" w:cryptProviderType="rsaFull" w:cryptAlgorithmClass="hash" w:cryptAlgorithmType="typeAny" w:cryptAlgorithmSid="4" w:cryptSpinCount="100000" w:hash="ccu0hpJ5ZUsVhGWNtXeaFzhuYa4=" w:salt="vkR1OX3LRlnvKID65yC4D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resse" w:val="eeeee"/>
    <w:docVar w:name="ansvarlig" w:val="eeee"/>
    <w:docVar w:name="att" w:val="eeeeeeeee"/>
    <w:docVar w:name="fil" w:val="r?rtop"/>
    <w:docVar w:name="inds?t" w:val="1"/>
    <w:docVar w:name="land" w:val="33"/>
    <w:docVar w:name="land1" w:val="eeee"/>
    <w:docVar w:name="navn" w:val="eeee"/>
    <w:docVar w:name="postnummer" w:val="eeeeeee"/>
    <w:docVar w:name="sagsbehandler" w:val="eeeee"/>
    <w:docVar w:name="server" w:val="n:\flemming\scandi\"/>
    <w:docVar w:name="sti" w:val="engelsk\g?rudsty\"/>
  </w:docVars>
  <w:rsids>
    <w:rsidRoot w:val="0084117C"/>
    <w:rsid w:val="00010CB3"/>
    <w:rsid w:val="00012715"/>
    <w:rsid w:val="00023F07"/>
    <w:rsid w:val="00025DA4"/>
    <w:rsid w:val="000261FD"/>
    <w:rsid w:val="0003038E"/>
    <w:rsid w:val="0003724D"/>
    <w:rsid w:val="00046813"/>
    <w:rsid w:val="00051FAA"/>
    <w:rsid w:val="0006105E"/>
    <w:rsid w:val="00070EFE"/>
    <w:rsid w:val="00092995"/>
    <w:rsid w:val="000F2D33"/>
    <w:rsid w:val="000F43A2"/>
    <w:rsid w:val="00103F73"/>
    <w:rsid w:val="00122F1A"/>
    <w:rsid w:val="001371F2"/>
    <w:rsid w:val="00157F41"/>
    <w:rsid w:val="00171F42"/>
    <w:rsid w:val="0018704F"/>
    <w:rsid w:val="001C1A6C"/>
    <w:rsid w:val="001E31E6"/>
    <w:rsid w:val="001F11BB"/>
    <w:rsid w:val="00203100"/>
    <w:rsid w:val="002128DA"/>
    <w:rsid w:val="00271686"/>
    <w:rsid w:val="002951CC"/>
    <w:rsid w:val="002A7F5A"/>
    <w:rsid w:val="002B337A"/>
    <w:rsid w:val="002C0AB1"/>
    <w:rsid w:val="002C1446"/>
    <w:rsid w:val="002E204C"/>
    <w:rsid w:val="00302E60"/>
    <w:rsid w:val="003070EE"/>
    <w:rsid w:val="003106BF"/>
    <w:rsid w:val="00315E17"/>
    <w:rsid w:val="00322590"/>
    <w:rsid w:val="003270A3"/>
    <w:rsid w:val="003339F2"/>
    <w:rsid w:val="0034619D"/>
    <w:rsid w:val="00354577"/>
    <w:rsid w:val="00355FD0"/>
    <w:rsid w:val="0035623D"/>
    <w:rsid w:val="003700DF"/>
    <w:rsid w:val="00387E9F"/>
    <w:rsid w:val="003B4E1A"/>
    <w:rsid w:val="003B6B1A"/>
    <w:rsid w:val="003B75CF"/>
    <w:rsid w:val="003C0546"/>
    <w:rsid w:val="00404A20"/>
    <w:rsid w:val="00404EAC"/>
    <w:rsid w:val="0040603B"/>
    <w:rsid w:val="00407CD9"/>
    <w:rsid w:val="00410E66"/>
    <w:rsid w:val="00411E2B"/>
    <w:rsid w:val="00416B88"/>
    <w:rsid w:val="00423584"/>
    <w:rsid w:val="004277B0"/>
    <w:rsid w:val="00443CE8"/>
    <w:rsid w:val="004659F4"/>
    <w:rsid w:val="004746F1"/>
    <w:rsid w:val="00474F39"/>
    <w:rsid w:val="004901D2"/>
    <w:rsid w:val="00497EA8"/>
    <w:rsid w:val="004B137E"/>
    <w:rsid w:val="004C1C4D"/>
    <w:rsid w:val="004C76E6"/>
    <w:rsid w:val="004E1570"/>
    <w:rsid w:val="004F1949"/>
    <w:rsid w:val="004F3EB3"/>
    <w:rsid w:val="004F42BF"/>
    <w:rsid w:val="00510738"/>
    <w:rsid w:val="00531FCE"/>
    <w:rsid w:val="00544243"/>
    <w:rsid w:val="00545E65"/>
    <w:rsid w:val="00550E9C"/>
    <w:rsid w:val="00571EBA"/>
    <w:rsid w:val="005736D4"/>
    <w:rsid w:val="0059303D"/>
    <w:rsid w:val="005A1455"/>
    <w:rsid w:val="005A675A"/>
    <w:rsid w:val="005B2967"/>
    <w:rsid w:val="005B419E"/>
    <w:rsid w:val="005C547E"/>
    <w:rsid w:val="005C7D89"/>
    <w:rsid w:val="005E0FFC"/>
    <w:rsid w:val="00601DAA"/>
    <w:rsid w:val="00602445"/>
    <w:rsid w:val="006217C7"/>
    <w:rsid w:val="00622BCA"/>
    <w:rsid w:val="00643A80"/>
    <w:rsid w:val="00647404"/>
    <w:rsid w:val="006708E4"/>
    <w:rsid w:val="006716B2"/>
    <w:rsid w:val="006815B3"/>
    <w:rsid w:val="0068291E"/>
    <w:rsid w:val="006838D7"/>
    <w:rsid w:val="00684680"/>
    <w:rsid w:val="00690952"/>
    <w:rsid w:val="0069354A"/>
    <w:rsid w:val="006E2949"/>
    <w:rsid w:val="006E29F3"/>
    <w:rsid w:val="006E48C0"/>
    <w:rsid w:val="006E7BD6"/>
    <w:rsid w:val="006F635D"/>
    <w:rsid w:val="0070344F"/>
    <w:rsid w:val="007122DF"/>
    <w:rsid w:val="007318E0"/>
    <w:rsid w:val="00742F7C"/>
    <w:rsid w:val="00751CD3"/>
    <w:rsid w:val="00754298"/>
    <w:rsid w:val="00755F58"/>
    <w:rsid w:val="00760BA2"/>
    <w:rsid w:val="007631B2"/>
    <w:rsid w:val="00782FEB"/>
    <w:rsid w:val="0078718E"/>
    <w:rsid w:val="007A18BB"/>
    <w:rsid w:val="007A362A"/>
    <w:rsid w:val="007A4860"/>
    <w:rsid w:val="007A6041"/>
    <w:rsid w:val="007D5E90"/>
    <w:rsid w:val="007F24A6"/>
    <w:rsid w:val="0081539C"/>
    <w:rsid w:val="008358C9"/>
    <w:rsid w:val="0084117C"/>
    <w:rsid w:val="0085495C"/>
    <w:rsid w:val="008A65A5"/>
    <w:rsid w:val="008B1267"/>
    <w:rsid w:val="008B34E9"/>
    <w:rsid w:val="008C4202"/>
    <w:rsid w:val="008D6F9D"/>
    <w:rsid w:val="008E0481"/>
    <w:rsid w:val="008F5120"/>
    <w:rsid w:val="009108A0"/>
    <w:rsid w:val="009617AE"/>
    <w:rsid w:val="00976DDE"/>
    <w:rsid w:val="00982AC8"/>
    <w:rsid w:val="009A40CF"/>
    <w:rsid w:val="009B058E"/>
    <w:rsid w:val="009C2DDE"/>
    <w:rsid w:val="009C30E2"/>
    <w:rsid w:val="009C60BB"/>
    <w:rsid w:val="009C737C"/>
    <w:rsid w:val="009D3DBC"/>
    <w:rsid w:val="009D3F89"/>
    <w:rsid w:val="009F2977"/>
    <w:rsid w:val="009F5948"/>
    <w:rsid w:val="00A4293F"/>
    <w:rsid w:val="00A55FB7"/>
    <w:rsid w:val="00A62763"/>
    <w:rsid w:val="00A70339"/>
    <w:rsid w:val="00A712FF"/>
    <w:rsid w:val="00A76142"/>
    <w:rsid w:val="00A87CC9"/>
    <w:rsid w:val="00A93175"/>
    <w:rsid w:val="00AA49C7"/>
    <w:rsid w:val="00AB524F"/>
    <w:rsid w:val="00AB6C5A"/>
    <w:rsid w:val="00AC1CF8"/>
    <w:rsid w:val="00AE216E"/>
    <w:rsid w:val="00AE6C1F"/>
    <w:rsid w:val="00B0636D"/>
    <w:rsid w:val="00B06ABA"/>
    <w:rsid w:val="00B223E5"/>
    <w:rsid w:val="00B2460C"/>
    <w:rsid w:val="00B427FD"/>
    <w:rsid w:val="00B45729"/>
    <w:rsid w:val="00B63503"/>
    <w:rsid w:val="00B744BF"/>
    <w:rsid w:val="00B805DA"/>
    <w:rsid w:val="00B85B6C"/>
    <w:rsid w:val="00BA4DD5"/>
    <w:rsid w:val="00BB15B0"/>
    <w:rsid w:val="00BC35AA"/>
    <w:rsid w:val="00BE0DB3"/>
    <w:rsid w:val="00BE1142"/>
    <w:rsid w:val="00BE2AA1"/>
    <w:rsid w:val="00BF3408"/>
    <w:rsid w:val="00C0055E"/>
    <w:rsid w:val="00C022C1"/>
    <w:rsid w:val="00C06A01"/>
    <w:rsid w:val="00C130DC"/>
    <w:rsid w:val="00C14961"/>
    <w:rsid w:val="00C33846"/>
    <w:rsid w:val="00C6314B"/>
    <w:rsid w:val="00C7326B"/>
    <w:rsid w:val="00C83DBC"/>
    <w:rsid w:val="00C90E86"/>
    <w:rsid w:val="00CB6254"/>
    <w:rsid w:val="00CD6E80"/>
    <w:rsid w:val="00CF13FC"/>
    <w:rsid w:val="00D02578"/>
    <w:rsid w:val="00D05D5E"/>
    <w:rsid w:val="00D1027E"/>
    <w:rsid w:val="00D61D40"/>
    <w:rsid w:val="00D70821"/>
    <w:rsid w:val="00D75830"/>
    <w:rsid w:val="00D8448B"/>
    <w:rsid w:val="00D9044C"/>
    <w:rsid w:val="00DA7D7E"/>
    <w:rsid w:val="00DC67A3"/>
    <w:rsid w:val="00DD030B"/>
    <w:rsid w:val="00DD53D7"/>
    <w:rsid w:val="00DE2A54"/>
    <w:rsid w:val="00E162A4"/>
    <w:rsid w:val="00E21784"/>
    <w:rsid w:val="00E32B98"/>
    <w:rsid w:val="00E72092"/>
    <w:rsid w:val="00E74B60"/>
    <w:rsid w:val="00E75937"/>
    <w:rsid w:val="00E9522D"/>
    <w:rsid w:val="00E9592A"/>
    <w:rsid w:val="00EB20E7"/>
    <w:rsid w:val="00EE70B9"/>
    <w:rsid w:val="00EF26C7"/>
    <w:rsid w:val="00EF344B"/>
    <w:rsid w:val="00F1114C"/>
    <w:rsid w:val="00F20A7E"/>
    <w:rsid w:val="00F46BE8"/>
    <w:rsid w:val="00F5530C"/>
    <w:rsid w:val="00F714C8"/>
    <w:rsid w:val="00F74123"/>
    <w:rsid w:val="00F76DD8"/>
    <w:rsid w:val="00F81132"/>
    <w:rsid w:val="00F81BF9"/>
    <w:rsid w:val="00F820A2"/>
    <w:rsid w:val="00F8429D"/>
    <w:rsid w:val="00FA21DE"/>
    <w:rsid w:val="00FA2827"/>
    <w:rsid w:val="00FA7192"/>
    <w:rsid w:val="00FA763E"/>
    <w:rsid w:val="00FB3E5F"/>
    <w:rsid w:val="00FB69C4"/>
    <w:rsid w:val="00FD1F1B"/>
    <w:rsid w:val="00FE09F2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38E"/>
    <w:rPr>
      <w:rFonts w:ascii="Helvetica" w:hAnsi="Helvetica" w:cs="Helvetica"/>
      <w:sz w:val="24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9"/>
    <w:qFormat/>
    <w:rsid w:val="0003038E"/>
    <w:pPr>
      <w:keepNext/>
      <w:outlineLvl w:val="0"/>
    </w:pPr>
    <w:rPr>
      <w:b/>
      <w:bCs/>
      <w:sz w:val="22"/>
      <w:szCs w:val="22"/>
      <w:lang w:val="da-DK"/>
    </w:rPr>
  </w:style>
  <w:style w:type="paragraph" w:styleId="2">
    <w:name w:val="heading 2"/>
    <w:basedOn w:val="a0"/>
    <w:next w:val="a0"/>
    <w:link w:val="20"/>
    <w:uiPriority w:val="99"/>
    <w:qFormat/>
    <w:rsid w:val="0003038E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noProof/>
      <w:sz w:val="40"/>
      <w:szCs w:val="40"/>
    </w:rPr>
  </w:style>
  <w:style w:type="paragraph" w:styleId="5">
    <w:name w:val="heading 5"/>
    <w:basedOn w:val="a0"/>
    <w:next w:val="a0"/>
    <w:link w:val="50"/>
    <w:uiPriority w:val="99"/>
    <w:qFormat/>
    <w:rsid w:val="0003038E"/>
    <w:pPr>
      <w:numPr>
        <w:ilvl w:val="4"/>
        <w:numId w:val="5"/>
      </w:numPr>
      <w:spacing w:before="240" w:after="60"/>
      <w:outlineLvl w:val="4"/>
    </w:pPr>
    <w:rPr>
      <w:rFonts w:ascii="Arial" w:hAnsi="Arial" w:cs="Arial"/>
      <w:sz w:val="22"/>
      <w:szCs w:val="22"/>
      <w:lang w:val="sv-SE"/>
    </w:rPr>
  </w:style>
  <w:style w:type="paragraph" w:styleId="6">
    <w:name w:val="heading 6"/>
    <w:basedOn w:val="a0"/>
    <w:next w:val="a0"/>
    <w:link w:val="60"/>
    <w:uiPriority w:val="99"/>
    <w:qFormat/>
    <w:rsid w:val="0003038E"/>
    <w:pPr>
      <w:numPr>
        <w:ilvl w:val="5"/>
        <w:numId w:val="5"/>
      </w:numPr>
      <w:spacing w:before="240" w:after="60"/>
      <w:outlineLvl w:val="5"/>
    </w:pPr>
    <w:rPr>
      <w:rFonts w:ascii="Arial" w:hAnsi="Arial" w:cs="Arial"/>
      <w:i/>
      <w:iCs/>
      <w:sz w:val="22"/>
      <w:szCs w:val="22"/>
      <w:lang w:val="sv-SE"/>
    </w:rPr>
  </w:style>
  <w:style w:type="paragraph" w:styleId="7">
    <w:name w:val="heading 7"/>
    <w:basedOn w:val="a0"/>
    <w:next w:val="a0"/>
    <w:link w:val="70"/>
    <w:uiPriority w:val="99"/>
    <w:qFormat/>
    <w:rsid w:val="0003038E"/>
    <w:pPr>
      <w:numPr>
        <w:ilvl w:val="6"/>
        <w:numId w:val="5"/>
      </w:numPr>
      <w:spacing w:before="240" w:after="60"/>
      <w:outlineLvl w:val="6"/>
    </w:pPr>
    <w:rPr>
      <w:rFonts w:ascii="Arial" w:hAnsi="Arial" w:cs="Arial"/>
      <w:sz w:val="20"/>
      <w:szCs w:val="20"/>
      <w:lang w:val="sv-SE"/>
    </w:rPr>
  </w:style>
  <w:style w:type="paragraph" w:styleId="8">
    <w:name w:val="heading 8"/>
    <w:basedOn w:val="a0"/>
    <w:next w:val="a0"/>
    <w:link w:val="80"/>
    <w:uiPriority w:val="99"/>
    <w:qFormat/>
    <w:rsid w:val="0003038E"/>
    <w:pPr>
      <w:numPr>
        <w:ilvl w:val="7"/>
        <w:numId w:val="5"/>
      </w:numPr>
      <w:spacing w:before="240" w:after="60"/>
      <w:outlineLvl w:val="7"/>
    </w:pPr>
    <w:rPr>
      <w:rFonts w:ascii="Arial" w:hAnsi="Arial" w:cs="Arial"/>
      <w:i/>
      <w:iCs/>
      <w:sz w:val="20"/>
      <w:szCs w:val="20"/>
      <w:lang w:val="sv-SE"/>
    </w:rPr>
  </w:style>
  <w:style w:type="paragraph" w:styleId="9">
    <w:name w:val="heading 9"/>
    <w:basedOn w:val="a0"/>
    <w:next w:val="a0"/>
    <w:link w:val="90"/>
    <w:uiPriority w:val="99"/>
    <w:qFormat/>
    <w:rsid w:val="0003038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E755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оловок 2 Знак"/>
    <w:link w:val="2"/>
    <w:uiPriority w:val="9"/>
    <w:semiHidden/>
    <w:rsid w:val="009E755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50">
    <w:name w:val="Заголовок 5 Знак"/>
    <w:link w:val="5"/>
    <w:uiPriority w:val="99"/>
    <w:rsid w:val="009E7550"/>
    <w:rPr>
      <w:rFonts w:ascii="Arial" w:hAnsi="Arial" w:cs="Arial"/>
      <w:lang w:val="sv-SE" w:eastAsia="en-US"/>
    </w:rPr>
  </w:style>
  <w:style w:type="character" w:customStyle="1" w:styleId="60">
    <w:name w:val="Заголовок 6 Знак"/>
    <w:link w:val="6"/>
    <w:uiPriority w:val="99"/>
    <w:rsid w:val="009E7550"/>
    <w:rPr>
      <w:rFonts w:ascii="Arial" w:hAnsi="Arial" w:cs="Arial"/>
      <w:i/>
      <w:iCs/>
      <w:lang w:val="sv-SE" w:eastAsia="en-US"/>
    </w:rPr>
  </w:style>
  <w:style w:type="character" w:customStyle="1" w:styleId="70">
    <w:name w:val="Заголовок 7 Знак"/>
    <w:link w:val="7"/>
    <w:uiPriority w:val="99"/>
    <w:rsid w:val="009E7550"/>
    <w:rPr>
      <w:rFonts w:ascii="Arial" w:hAnsi="Arial" w:cs="Arial"/>
      <w:sz w:val="20"/>
      <w:szCs w:val="20"/>
      <w:lang w:val="sv-SE" w:eastAsia="en-US"/>
    </w:rPr>
  </w:style>
  <w:style w:type="character" w:customStyle="1" w:styleId="80">
    <w:name w:val="Заголовок 8 Знак"/>
    <w:link w:val="8"/>
    <w:uiPriority w:val="99"/>
    <w:rsid w:val="009E7550"/>
    <w:rPr>
      <w:rFonts w:ascii="Arial" w:hAnsi="Arial" w:cs="Arial"/>
      <w:i/>
      <w:iCs/>
      <w:sz w:val="20"/>
      <w:szCs w:val="20"/>
      <w:lang w:val="sv-SE" w:eastAsia="en-US"/>
    </w:rPr>
  </w:style>
  <w:style w:type="character" w:customStyle="1" w:styleId="90">
    <w:name w:val="Заголовок 9 Знак"/>
    <w:link w:val="9"/>
    <w:uiPriority w:val="99"/>
    <w:rsid w:val="009E7550"/>
    <w:rPr>
      <w:rFonts w:ascii="Arial" w:hAnsi="Arial" w:cs="Arial"/>
      <w:b/>
      <w:bCs/>
      <w:i/>
      <w:iCs/>
      <w:sz w:val="18"/>
      <w:szCs w:val="18"/>
      <w:lang w:val="sv-SE" w:eastAsia="en-US"/>
    </w:rPr>
  </w:style>
  <w:style w:type="paragraph" w:styleId="a4">
    <w:name w:val="header"/>
    <w:basedOn w:val="a0"/>
    <w:link w:val="a5"/>
    <w:uiPriority w:val="99"/>
    <w:rsid w:val="0003038E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link w:val="a4"/>
    <w:uiPriority w:val="99"/>
    <w:locked/>
    <w:rsid w:val="00B45729"/>
    <w:rPr>
      <w:rFonts w:ascii="Helvetica" w:hAnsi="Helvetica" w:cs="Helvetica"/>
      <w:sz w:val="24"/>
      <w:szCs w:val="24"/>
      <w:lang w:val="en-GB" w:eastAsia="en-US"/>
    </w:rPr>
  </w:style>
  <w:style w:type="paragraph" w:styleId="a6">
    <w:name w:val="footer"/>
    <w:basedOn w:val="a0"/>
    <w:link w:val="a7"/>
    <w:uiPriority w:val="99"/>
    <w:rsid w:val="0003038E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link w:val="a6"/>
    <w:uiPriority w:val="99"/>
    <w:locked/>
    <w:rsid w:val="00B45729"/>
    <w:rPr>
      <w:rFonts w:ascii="Helvetica" w:hAnsi="Helvetica" w:cs="Helvetica"/>
      <w:sz w:val="24"/>
      <w:szCs w:val="24"/>
      <w:lang w:val="en-GB" w:eastAsia="en-US"/>
    </w:rPr>
  </w:style>
  <w:style w:type="character" w:styleId="a8">
    <w:name w:val="page number"/>
    <w:basedOn w:val="a1"/>
    <w:uiPriority w:val="99"/>
    <w:rsid w:val="0003038E"/>
  </w:style>
  <w:style w:type="paragraph" w:customStyle="1" w:styleId="Typografi1">
    <w:name w:val="Typografi1"/>
    <w:basedOn w:val="a0"/>
    <w:uiPriority w:val="99"/>
    <w:rsid w:val="0003038E"/>
    <w:rPr>
      <w:rFonts w:ascii="Garamond" w:hAnsi="Garamond" w:cs="Garamond"/>
      <w:sz w:val="21"/>
      <w:szCs w:val="21"/>
    </w:rPr>
  </w:style>
  <w:style w:type="paragraph" w:styleId="a">
    <w:name w:val="List Bullet"/>
    <w:basedOn w:val="a0"/>
    <w:autoRedefine/>
    <w:uiPriority w:val="99"/>
    <w:rsid w:val="0003038E"/>
    <w:pPr>
      <w:numPr>
        <w:numId w:val="2"/>
      </w:numPr>
    </w:pPr>
    <w:rPr>
      <w:rFonts w:ascii="Arial" w:hAnsi="Arial" w:cs="Arial"/>
      <w:noProof/>
      <w:sz w:val="22"/>
      <w:szCs w:val="22"/>
    </w:rPr>
  </w:style>
  <w:style w:type="paragraph" w:styleId="21">
    <w:name w:val="Body Text Indent 2"/>
    <w:basedOn w:val="a0"/>
    <w:link w:val="22"/>
    <w:uiPriority w:val="99"/>
    <w:rsid w:val="0003038E"/>
    <w:pPr>
      <w:ind w:left="75"/>
    </w:pPr>
    <w:rPr>
      <w:rFonts w:ascii="Arial" w:hAnsi="Arial" w:cs="Arial"/>
      <w:sz w:val="22"/>
      <w:szCs w:val="22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9E7550"/>
    <w:rPr>
      <w:rFonts w:ascii="Helvetica" w:hAnsi="Helvetica" w:cs="Helvetica"/>
      <w:sz w:val="24"/>
      <w:szCs w:val="24"/>
      <w:lang w:val="en-GB" w:eastAsia="en-US"/>
    </w:rPr>
  </w:style>
  <w:style w:type="paragraph" w:styleId="a9">
    <w:name w:val="Body Text Indent"/>
    <w:basedOn w:val="a0"/>
    <w:link w:val="aa"/>
    <w:uiPriority w:val="99"/>
    <w:rsid w:val="0003038E"/>
    <w:pPr>
      <w:ind w:left="435" w:hanging="435"/>
    </w:pPr>
    <w:rPr>
      <w:rFonts w:ascii="Arial" w:hAnsi="Arial" w:cs="Arial"/>
      <w:sz w:val="22"/>
      <w:szCs w:val="22"/>
      <w:lang w:val="ru-RU"/>
    </w:rPr>
  </w:style>
  <w:style w:type="character" w:customStyle="1" w:styleId="aa">
    <w:name w:val="Основной текст с отступом Знак"/>
    <w:link w:val="a9"/>
    <w:uiPriority w:val="99"/>
    <w:semiHidden/>
    <w:rsid w:val="009E7550"/>
    <w:rPr>
      <w:rFonts w:ascii="Helvetica" w:hAnsi="Helvetica" w:cs="Helvetica"/>
      <w:sz w:val="24"/>
      <w:szCs w:val="24"/>
      <w:lang w:val="en-GB" w:eastAsia="en-US"/>
    </w:rPr>
  </w:style>
  <w:style w:type="paragraph" w:customStyle="1" w:styleId="xl24">
    <w:name w:val="xl24"/>
    <w:basedOn w:val="a0"/>
    <w:uiPriority w:val="99"/>
    <w:rsid w:val="00DA7D7E"/>
    <w:pP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2"/>
      <w:szCs w:val="22"/>
      <w:lang w:val="en-US"/>
    </w:rPr>
  </w:style>
  <w:style w:type="table" w:styleId="23">
    <w:name w:val="Table Subtle 2"/>
    <w:basedOn w:val="a2"/>
    <w:uiPriority w:val="99"/>
    <w:rsid w:val="00D7583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2"/>
    <w:uiPriority w:val="99"/>
    <w:rsid w:val="00D7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Table Simple 2"/>
    <w:basedOn w:val="a2"/>
    <w:uiPriority w:val="99"/>
    <w:rsid w:val="00D758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2"/>
    <w:uiPriority w:val="99"/>
    <w:rsid w:val="008358C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2"/>
    <w:uiPriority w:val="99"/>
    <w:rsid w:val="008358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2"/>
    <w:uiPriority w:val="99"/>
    <w:rsid w:val="008358C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545E65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B457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4572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bornov@alfalservice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пива</vt:lpstr>
    </vt:vector>
  </TitlesOfParts>
  <Company>Scandi-Brew A/S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пива</dc:title>
  <dc:subject>Опросный лист</dc:subject>
  <dc:creator>beer@alfalservice.spb.ru</dc:creator>
  <cp:keywords>Alfa Laval</cp:keywords>
  <cp:lastModifiedBy>Alexander</cp:lastModifiedBy>
  <cp:revision>43</cp:revision>
  <cp:lastPrinted>2013-04-26T09:40:00Z</cp:lastPrinted>
  <dcterms:created xsi:type="dcterms:W3CDTF">2013-04-19T07:27:00Z</dcterms:created>
  <dcterms:modified xsi:type="dcterms:W3CDTF">2013-05-24T10:28:00Z</dcterms:modified>
</cp:coreProperties>
</file>