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4BF" w:rsidRDefault="00446E36" w:rsidP="006E7BD6">
      <w:pPr>
        <w:pStyle w:val="1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5pt;height:75.15pt">
            <v:imagedata r:id="rId9" o:title="Лого" embosscolor="shadow add(51)"/>
            <v:shadow type="emboss" color="lineOrFill darken(153)" color2="shadow add(102)" offset="1pt,1pt"/>
          </v:shape>
        </w:pict>
      </w:r>
      <w:r w:rsidR="00B744BF">
        <w:rPr>
          <w:sz w:val="36"/>
          <w:szCs w:val="36"/>
          <w:lang w:val="ru-RU"/>
        </w:rPr>
        <w:t xml:space="preserve">   </w:t>
      </w:r>
    </w:p>
    <w:p w:rsidR="00E24A97" w:rsidRPr="00E24A97" w:rsidRDefault="00E24A97" w:rsidP="00E24A97">
      <w:pPr>
        <w:rPr>
          <w:lang w:val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430"/>
      </w:tblGrid>
      <w:tr w:rsidR="00101043" w:rsidRPr="001B6F04" w:rsidTr="00101043">
        <w:tc>
          <w:tcPr>
            <w:tcW w:w="3402" w:type="dxa"/>
            <w:shd w:val="clear" w:color="auto" w:fill="auto"/>
            <w:vAlign w:val="center"/>
          </w:tcPr>
          <w:p w:rsidR="00101043" w:rsidRPr="005C7D89" w:rsidRDefault="00101043" w:rsidP="00CE5C19">
            <w:pPr>
              <w:pStyle w:val="1"/>
              <w:rPr>
                <w:rFonts w:ascii="Calibri" w:hAnsi="Calibri"/>
                <w:lang w:val="ru-RU"/>
              </w:rPr>
            </w:pPr>
            <w:r w:rsidRPr="005C7D89">
              <w:rPr>
                <w:sz w:val="32"/>
                <w:szCs w:val="32"/>
              </w:rPr>
              <w:t>ОПРОСНЫЙ ЛИСТ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101043" w:rsidRDefault="00101043" w:rsidP="00CE5C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МОДУЛЬНЫЙ БЛОК</w:t>
            </w:r>
          </w:p>
          <w:p w:rsidR="00101043" w:rsidRDefault="00101043" w:rsidP="00CE5C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ИСПОЛНЕНИЕ: ГИГИЕНИЧЕСКОЕ / САНИТАРНОЕ</w:t>
            </w:r>
          </w:p>
          <w:p w:rsidR="00101043" w:rsidRDefault="00101043" w:rsidP="00CE5C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БЕЗРАЗБОРНАЯ МОЙКА ОБОРУДОВАНИЯ</w:t>
            </w:r>
          </w:p>
          <w:p w:rsidR="00101043" w:rsidRPr="001B6F04" w:rsidRDefault="00101043" w:rsidP="00CE5C1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CIP)</w:t>
            </w:r>
          </w:p>
        </w:tc>
      </w:tr>
    </w:tbl>
    <w:p w:rsidR="00425505" w:rsidRPr="00140BBA" w:rsidRDefault="00425505" w:rsidP="00C83DBC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647404" w:rsidRDefault="00647404" w:rsidP="00C83DBC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>Компания Альфа Л Сервис благодарит Вас за интерес, проявленный к нашему оборудованию</w:t>
      </w:r>
      <w:r w:rsidR="00687E12">
        <w:rPr>
          <w:rFonts w:ascii="Arial" w:hAnsi="Arial" w:cs="Arial"/>
          <w:i/>
          <w:iCs/>
          <w:sz w:val="20"/>
          <w:szCs w:val="20"/>
          <w:lang w:val="ru-RU"/>
        </w:rPr>
        <w:t>,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 и просит заполнить данный опросный лист. </w:t>
      </w:r>
    </w:p>
    <w:p w:rsidR="004F3EB3" w:rsidRPr="00FA21AB" w:rsidRDefault="004F3EB3" w:rsidP="00C83DBC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Пожалуйста</w:t>
      </w:r>
      <w:r>
        <w:rPr>
          <w:rFonts w:ascii="Arial" w:hAnsi="Arial" w:cs="Arial"/>
          <w:i/>
          <w:iCs/>
          <w:sz w:val="20"/>
          <w:szCs w:val="20"/>
          <w:lang w:val="ru-RU"/>
        </w:rPr>
        <w:t>,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убедитесь</w:t>
      </w:r>
      <w:r w:rsidR="00687E12">
        <w:rPr>
          <w:rFonts w:ascii="Arial" w:hAnsi="Arial" w:cs="Arial"/>
          <w:i/>
          <w:iCs/>
          <w:sz w:val="20"/>
          <w:szCs w:val="20"/>
          <w:lang w:val="ru-RU"/>
        </w:rPr>
        <w:t>,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что заполнили все поля опросного листа правильно, </w:t>
      </w:r>
      <w:r w:rsidR="00687E12">
        <w:rPr>
          <w:rFonts w:ascii="Arial" w:hAnsi="Arial" w:cs="Arial"/>
          <w:i/>
          <w:iCs/>
          <w:sz w:val="20"/>
          <w:szCs w:val="20"/>
          <w:lang w:val="ru-RU"/>
        </w:rPr>
        <w:t>так как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данная информация очень важна для правильного расчета и составления коммерческого предложен</w:t>
      </w:r>
      <w:r>
        <w:rPr>
          <w:rFonts w:ascii="Arial" w:hAnsi="Arial" w:cs="Arial"/>
          <w:i/>
          <w:iCs/>
          <w:sz w:val="20"/>
          <w:szCs w:val="20"/>
          <w:lang w:val="ru-RU"/>
        </w:rPr>
        <w:t>и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я.</w:t>
      </w:r>
      <w:r w:rsidR="00FA21AB">
        <w:rPr>
          <w:rFonts w:ascii="Arial" w:hAnsi="Arial" w:cs="Arial"/>
          <w:i/>
          <w:iCs/>
          <w:sz w:val="20"/>
          <w:szCs w:val="20"/>
          <w:lang w:val="ru-RU"/>
        </w:rPr>
        <w:t xml:space="preserve"> Справку по заполняемым полям можно вызвать нажатием клавиши [</w:t>
      </w:r>
      <w:r w:rsidR="00FA21AB">
        <w:rPr>
          <w:rFonts w:ascii="Arial" w:hAnsi="Arial" w:cs="Arial"/>
          <w:i/>
          <w:iCs/>
          <w:sz w:val="20"/>
          <w:szCs w:val="20"/>
          <w:lang w:val="en-US"/>
        </w:rPr>
        <w:t>F</w:t>
      </w:r>
      <w:r w:rsidR="00FA21AB" w:rsidRPr="00EF705A">
        <w:rPr>
          <w:rFonts w:ascii="Arial" w:hAnsi="Arial" w:cs="Arial"/>
          <w:i/>
          <w:iCs/>
          <w:sz w:val="20"/>
          <w:szCs w:val="20"/>
          <w:lang w:val="ru-RU"/>
        </w:rPr>
        <w:t>1]</w:t>
      </w:r>
      <w:r w:rsidR="00FA21AB"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4F3EB3" w:rsidRDefault="004F3EB3" w:rsidP="00C83DBC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Если Вы не уверены в точности информации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остав</w:t>
      </w:r>
      <w:r w:rsidR="0059136A">
        <w:rPr>
          <w:rFonts w:ascii="Arial" w:hAnsi="Arial" w:cs="Arial"/>
          <w:i/>
          <w:iCs/>
          <w:sz w:val="20"/>
          <w:szCs w:val="20"/>
          <w:lang w:val="ru-RU"/>
        </w:rPr>
        <w:t>ь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те данные поля опросного листа пустыми. В этом сл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учае пустые поля будут заполнены совместно с 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нашими специалистами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исходя из справочной литературы и опыта.</w:t>
      </w:r>
    </w:p>
    <w:p w:rsidR="004F3EB3" w:rsidRDefault="004F3EB3" w:rsidP="0034619D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22" w:tblpY="114"/>
        <w:tblW w:w="1001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4"/>
        <w:gridCol w:w="7405"/>
      </w:tblGrid>
      <w:tr w:rsidR="004F3EB3" w:rsidRPr="00F74123" w:rsidTr="00687E12">
        <w:trPr>
          <w:trHeight w:val="91"/>
        </w:trPr>
        <w:tc>
          <w:tcPr>
            <w:tcW w:w="10019" w:type="dxa"/>
            <w:gridSpan w:val="2"/>
            <w:tcBorders>
              <w:top w:val="double" w:sz="6" w:space="0" w:color="000000"/>
            </w:tcBorders>
            <w:shd w:val="pct25" w:color="auto" w:fill="auto"/>
            <w:noWrap/>
            <w:vAlign w:val="center"/>
          </w:tcPr>
          <w:p w:rsidR="004F3EB3" w:rsidRPr="00F74123" w:rsidRDefault="002206A8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1. </w:t>
            </w:r>
            <w:r w:rsidR="004F3EB3" w:rsidRPr="00F74123">
              <w:rPr>
                <w:rFonts w:ascii="Arial" w:hAnsi="Arial" w:cs="Arial"/>
                <w:sz w:val="18"/>
                <w:szCs w:val="18"/>
                <w:lang w:val="ru-RU"/>
              </w:rPr>
              <w:t xml:space="preserve">Данные о заказчике: </w:t>
            </w:r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Дата заполнения</w:t>
            </w:r>
          </w:p>
        </w:tc>
        <w:bookmarkStart w:id="0" w:name="Text6"/>
        <w:tc>
          <w:tcPr>
            <w:tcW w:w="7405" w:type="dxa"/>
            <w:noWrap/>
            <w:vAlign w:val="center"/>
          </w:tcPr>
          <w:p w:rsidR="004F3EB3" w:rsidRPr="00D00D3D" w:rsidRDefault="00EF705A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bookmarkEnd w:id="1"/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0"/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Организация</w:t>
            </w:r>
          </w:p>
        </w:tc>
        <w:bookmarkStart w:id="2" w:name="Text4"/>
        <w:tc>
          <w:tcPr>
            <w:tcW w:w="7405" w:type="dxa"/>
            <w:noWrap/>
            <w:vAlign w:val="center"/>
          </w:tcPr>
          <w:p w:rsidR="004F3EB3" w:rsidRPr="00D00D3D" w:rsidRDefault="0078218E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  <w:bookmarkEnd w:id="2"/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Юридический адрес</w:t>
            </w:r>
          </w:p>
        </w:tc>
        <w:bookmarkStart w:id="3" w:name="Text5"/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3"/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Фактический адрес</w:t>
            </w:r>
          </w:p>
        </w:tc>
        <w:tc>
          <w:tcPr>
            <w:tcW w:w="7405" w:type="dxa"/>
            <w:noWrap/>
            <w:vAlign w:val="center"/>
          </w:tcPr>
          <w:p w:rsidR="004F3EB3" w:rsidRPr="00D00D3D" w:rsidRDefault="00EF705A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Контактное лицо</w:t>
            </w:r>
          </w:p>
        </w:tc>
        <w:bookmarkStart w:id="4" w:name="Text1"/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  <w:bookmarkEnd w:id="4"/>
          </w:p>
        </w:tc>
      </w:tr>
      <w:tr w:rsidR="004F3EB3" w:rsidRPr="00F74123" w:rsidTr="00687E12">
        <w:trPr>
          <w:trHeight w:val="116"/>
        </w:trPr>
        <w:tc>
          <w:tcPr>
            <w:tcW w:w="2614" w:type="dxa"/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Должность</w:t>
            </w:r>
          </w:p>
        </w:tc>
        <w:bookmarkStart w:id="5" w:name="Text2"/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5"/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№ телефона (рабочий)</w:t>
            </w:r>
          </w:p>
        </w:tc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 w:rsidTr="00687E12">
        <w:trPr>
          <w:trHeight w:val="144"/>
        </w:trPr>
        <w:tc>
          <w:tcPr>
            <w:tcW w:w="2614" w:type="dxa"/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№ телефона (мобильный)</w:t>
            </w:r>
          </w:p>
        </w:tc>
        <w:tc>
          <w:tcPr>
            <w:tcW w:w="7405" w:type="dxa"/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 w:rsidTr="00687E12">
        <w:trPr>
          <w:trHeight w:val="139"/>
        </w:trPr>
        <w:tc>
          <w:tcPr>
            <w:tcW w:w="2614" w:type="dxa"/>
            <w:tcBorders>
              <w:bottom w:val="double" w:sz="6" w:space="0" w:color="000000"/>
            </w:tcBorders>
            <w:noWrap/>
          </w:tcPr>
          <w:p w:rsidR="004F3EB3" w:rsidRPr="00F74123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e-</w:t>
            </w: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ail</w:t>
            </w:r>
          </w:p>
        </w:tc>
        <w:tc>
          <w:tcPr>
            <w:tcW w:w="7405" w:type="dxa"/>
            <w:tcBorders>
              <w:bottom w:val="double" w:sz="6" w:space="0" w:color="000000"/>
            </w:tcBorders>
            <w:noWrap/>
            <w:vAlign w:val="center"/>
          </w:tcPr>
          <w:p w:rsidR="004F3EB3" w:rsidRPr="00D00D3D" w:rsidRDefault="004F3EB3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@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F30DB5" w:rsidRPr="00DF0D99" w:rsidRDefault="00F30DB5">
      <w:pPr>
        <w:rPr>
          <w:rFonts w:ascii="Arial" w:hAnsi="Arial" w:cs="Arial"/>
          <w:sz w:val="16"/>
          <w:szCs w:val="16"/>
          <w:lang w:val="ru-RU"/>
        </w:rPr>
      </w:pPr>
    </w:p>
    <w:tbl>
      <w:tblPr>
        <w:tblpPr w:leftFromText="180" w:rightFromText="180" w:vertAnchor="text" w:horzAnchor="margin" w:tblpX="-34" w:tblpY="192"/>
        <w:tblW w:w="999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1417"/>
        <w:gridCol w:w="4071"/>
      </w:tblGrid>
      <w:tr w:rsidR="00F706B9" w:rsidRPr="00F30DB5" w:rsidTr="00F94375">
        <w:trPr>
          <w:trHeight w:val="95"/>
        </w:trPr>
        <w:tc>
          <w:tcPr>
            <w:tcW w:w="5920" w:type="dxa"/>
            <w:gridSpan w:val="3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F706B9" w:rsidRPr="00BA4DD5" w:rsidRDefault="00F706B9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="00F30DB5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2206A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Определение объектов мойки:</w:t>
            </w:r>
          </w:p>
        </w:tc>
        <w:tc>
          <w:tcPr>
            <w:tcW w:w="4071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F706B9" w:rsidRPr="00CE5C19" w:rsidRDefault="00F94375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Комментарий</w:t>
            </w:r>
            <w:r w:rsidR="00F706B9" w:rsidRPr="00CE5C1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</w:tr>
      <w:tr w:rsidR="00F706B9" w:rsidRPr="00F30DB5" w:rsidTr="00F94375">
        <w:trPr>
          <w:trHeight w:val="165"/>
        </w:trPr>
        <w:tc>
          <w:tcPr>
            <w:tcW w:w="4503" w:type="dxa"/>
            <w:gridSpan w:val="2"/>
            <w:vAlign w:val="center"/>
          </w:tcPr>
          <w:p w:rsidR="00F706B9" w:rsidRPr="00BA4DD5" w:rsidRDefault="00A35054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Количество едино</w:t>
            </w:r>
            <w:r w:rsidR="00F9437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временно моющихся объектов</w:t>
            </w:r>
          </w:p>
        </w:tc>
        <w:tc>
          <w:tcPr>
            <w:tcW w:w="1417" w:type="dxa"/>
            <w:vAlign w:val="center"/>
          </w:tcPr>
          <w:p w:rsidR="00F706B9" w:rsidRPr="00F94375" w:rsidRDefault="00F94375" w:rsidP="00F9437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4"/>
                <w:szCs w:val="14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  <w:lang w:val="ru-RU"/>
              </w:rPr>
              <w:t xml:space="preserve"> [</w:t>
            </w:r>
            <w:r>
              <w:rPr>
                <w:rFonts w:ascii="Arial" w:hAnsi="Arial" w:cs="Arial"/>
                <w:b w:val="0"/>
                <w:snapToGrid w:val="0"/>
                <w:sz w:val="14"/>
                <w:szCs w:val="14"/>
                <w:lang w:val="ru-RU"/>
              </w:rPr>
              <w:t>объектов]</w:t>
            </w:r>
          </w:p>
        </w:tc>
        <w:tc>
          <w:tcPr>
            <w:tcW w:w="4071" w:type="dxa"/>
            <w:vAlign w:val="center"/>
          </w:tcPr>
          <w:p w:rsidR="00F706B9" w:rsidRPr="00F94375" w:rsidRDefault="00F706B9" w:rsidP="00687E1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101043" w:rsidRPr="00F30DB5" w:rsidTr="00F94375">
        <w:trPr>
          <w:trHeight w:val="165"/>
        </w:trPr>
        <w:tc>
          <w:tcPr>
            <w:tcW w:w="4503" w:type="dxa"/>
            <w:gridSpan w:val="2"/>
            <w:vAlign w:val="center"/>
          </w:tcPr>
          <w:p w:rsidR="00101043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Ёмкости процессные</w:t>
            </w:r>
          </w:p>
        </w:tc>
        <w:tc>
          <w:tcPr>
            <w:tcW w:w="1417" w:type="dxa"/>
            <w:vAlign w:val="center"/>
          </w:tcPr>
          <w:p w:rsidR="00101043" w:rsidRPr="00792C03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071" w:type="dxa"/>
            <w:vAlign w:val="center"/>
          </w:tcPr>
          <w:p w:rsidR="00101043" w:rsidRPr="00D00D3D" w:rsidRDefault="00F94375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101043" w:rsidRPr="00A62763" w:rsidTr="00F94375">
        <w:trPr>
          <w:trHeight w:val="83"/>
        </w:trPr>
        <w:tc>
          <w:tcPr>
            <w:tcW w:w="4503" w:type="dxa"/>
            <w:gridSpan w:val="2"/>
            <w:vAlign w:val="center"/>
          </w:tcPr>
          <w:p w:rsidR="00101043" w:rsidRPr="002206A8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Объём ёмкости, максимальный; [м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]</w:t>
            </w:r>
          </w:p>
        </w:tc>
        <w:tc>
          <w:tcPr>
            <w:tcW w:w="1417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helpText w:type="text" w:val="Здесь нужно указать самый большой из сосудов из всех, которые будет подвергаться санитарной обработке.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4071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101043" w:rsidRPr="00A62763" w:rsidTr="00F94375">
        <w:trPr>
          <w:trHeight w:val="115"/>
        </w:trPr>
        <w:tc>
          <w:tcPr>
            <w:tcW w:w="4503" w:type="dxa"/>
            <w:gridSpan w:val="2"/>
            <w:vAlign w:val="center"/>
          </w:tcPr>
          <w:p w:rsidR="00101043" w:rsidRPr="00BA4DD5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Оборудование технологическое</w:t>
            </w:r>
          </w:p>
        </w:tc>
        <w:tc>
          <w:tcPr>
            <w:tcW w:w="1417" w:type="dxa"/>
            <w:vAlign w:val="center"/>
          </w:tcPr>
          <w:p w:rsidR="00101043" w:rsidRPr="00792C03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071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101043" w:rsidRPr="00A62763" w:rsidTr="00F94375">
        <w:trPr>
          <w:trHeight w:val="115"/>
        </w:trPr>
        <w:tc>
          <w:tcPr>
            <w:tcW w:w="4503" w:type="dxa"/>
            <w:gridSpan w:val="2"/>
            <w:vAlign w:val="center"/>
          </w:tcPr>
          <w:p w:rsidR="00101043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технологического оборудования</w:t>
            </w:r>
          </w:p>
        </w:tc>
        <w:tc>
          <w:tcPr>
            <w:tcW w:w="1417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helpText w:type="text" w:val="Пастеризационный блок, модуль сепаратора, теплообменное оборудование......"/>
                  <w:statusText w:type="autoText" w:val="A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4071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101043" w:rsidRPr="00A62763" w:rsidTr="00F94375">
        <w:trPr>
          <w:trHeight w:val="65"/>
        </w:trPr>
        <w:tc>
          <w:tcPr>
            <w:tcW w:w="4503" w:type="dxa"/>
            <w:gridSpan w:val="2"/>
            <w:vAlign w:val="center"/>
          </w:tcPr>
          <w:p w:rsidR="00101043" w:rsidRPr="00BA4DD5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Линии продуктовые; [м]</w:t>
            </w:r>
          </w:p>
        </w:tc>
        <w:tc>
          <w:tcPr>
            <w:tcW w:w="1417" w:type="dxa"/>
            <w:vAlign w:val="center"/>
          </w:tcPr>
          <w:p w:rsidR="00101043" w:rsidRPr="00792C03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071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101043" w:rsidRPr="00A62763" w:rsidTr="00F94375">
        <w:trPr>
          <w:trHeight w:val="55"/>
        </w:trPr>
        <w:tc>
          <w:tcPr>
            <w:tcW w:w="4503" w:type="dxa"/>
            <w:gridSpan w:val="2"/>
            <w:vAlign w:val="center"/>
          </w:tcPr>
          <w:p w:rsidR="00101043" w:rsidRPr="00643A80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Длина линий, максимальная; [м]</w:t>
            </w:r>
          </w:p>
        </w:tc>
        <w:tc>
          <w:tcPr>
            <w:tcW w:w="1417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4071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101043" w:rsidRPr="00122F1A" w:rsidTr="00F94375">
        <w:trPr>
          <w:trHeight w:val="55"/>
        </w:trPr>
        <w:tc>
          <w:tcPr>
            <w:tcW w:w="4503" w:type="dxa"/>
            <w:gridSpan w:val="2"/>
            <w:vAlign w:val="center"/>
          </w:tcPr>
          <w:p w:rsidR="00101043" w:rsidRPr="00BF3408" w:rsidRDefault="00101043" w:rsidP="00101043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Диаметр </w:t>
            </w:r>
            <w:r w:rsidRPr="002206A8">
              <w:rPr>
                <w:rFonts w:ascii="Arial" w:hAnsi="Arial" w:cs="Arial"/>
                <w:sz w:val="18"/>
                <w:szCs w:val="18"/>
                <w:lang w:val="ru-RU"/>
              </w:rPr>
              <w:t>труб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опровода, максимальная;</w:t>
            </w:r>
            <w:r w:rsidRPr="002206A8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2206A8">
              <w:rPr>
                <w:rFonts w:ascii="Arial" w:hAnsi="Arial" w:cs="Arial"/>
                <w:bCs/>
                <w:sz w:val="18"/>
                <w:szCs w:val="18"/>
                <w:lang w:val="ru-RU"/>
              </w:rPr>
              <w:t>[</w:t>
            </w:r>
            <w:r w:rsidR="00DB6520">
              <w:rPr>
                <w:rFonts w:ascii="Arial" w:hAnsi="Arial" w:cs="Arial"/>
                <w:bCs/>
                <w:sz w:val="18"/>
                <w:szCs w:val="18"/>
                <w:lang w:val="ru-RU"/>
              </w:rPr>
              <w:t>м</w:t>
            </w:r>
            <w:r w:rsidRPr="002206A8">
              <w:rPr>
                <w:rFonts w:ascii="Arial" w:hAnsi="Arial" w:cs="Arial"/>
                <w:bCs/>
                <w:sz w:val="18"/>
                <w:szCs w:val="18"/>
                <w:lang w:val="ru-RU"/>
              </w:rPr>
              <w:t>м]</w:t>
            </w:r>
          </w:p>
        </w:tc>
        <w:tc>
          <w:tcPr>
            <w:tcW w:w="1417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 </w:t>
            </w:r>
            <w:r w:rsidRPr="00D00D3D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4071" w:type="dxa"/>
            <w:vAlign w:val="center"/>
          </w:tcPr>
          <w:p w:rsidR="00101043" w:rsidRPr="00D00D3D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101043" w:rsidRPr="00122F1A" w:rsidTr="00F94375">
        <w:trPr>
          <w:trHeight w:val="55"/>
        </w:trPr>
        <w:tc>
          <w:tcPr>
            <w:tcW w:w="2943" w:type="dxa"/>
            <w:tcBorders>
              <w:bottom w:val="double" w:sz="6" w:space="0" w:color="000000"/>
            </w:tcBorders>
            <w:vAlign w:val="center"/>
          </w:tcPr>
          <w:p w:rsidR="00101043" w:rsidRPr="00101043" w:rsidRDefault="00101043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  <w:lang w:val="ru-RU"/>
              </w:rPr>
            </w:pPr>
            <w:r w:rsidRPr="00CE5C19">
              <w:rPr>
                <w:rFonts w:ascii="Arial" w:hAnsi="Arial" w:cs="Arial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7048" w:type="dxa"/>
            <w:gridSpan w:val="3"/>
            <w:tcBorders>
              <w:bottom w:val="double" w:sz="6" w:space="0" w:color="000000"/>
            </w:tcBorders>
            <w:vAlign w:val="center"/>
          </w:tcPr>
          <w:p w:rsidR="00101043" w:rsidRPr="00D00D3D" w:rsidRDefault="00F94375" w:rsidP="0010104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F30DB5" w:rsidRDefault="00F30DB5" w:rsidP="00BA4DD5">
      <w:pPr>
        <w:rPr>
          <w:lang w:val="ru-RU"/>
        </w:rPr>
      </w:pPr>
    </w:p>
    <w:tbl>
      <w:tblPr>
        <w:tblpPr w:leftFromText="180" w:rightFromText="180" w:vertAnchor="text" w:horzAnchor="margin" w:tblpX="6" w:tblpY="-34"/>
        <w:tblW w:w="995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1275"/>
        <w:gridCol w:w="709"/>
        <w:gridCol w:w="851"/>
        <w:gridCol w:w="4252"/>
      </w:tblGrid>
      <w:tr w:rsidR="0031605B" w:rsidRPr="00F30DB5" w:rsidTr="00DF0D99">
        <w:trPr>
          <w:trHeight w:val="104"/>
        </w:trPr>
        <w:tc>
          <w:tcPr>
            <w:tcW w:w="4854" w:type="dxa"/>
            <w:gridSpan w:val="3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31605B" w:rsidRPr="004F42BF" w:rsidRDefault="007D6E9C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3. </w:t>
            </w:r>
            <w:r w:rsidR="0031605B">
              <w:rPr>
                <w:rFonts w:ascii="Arial" w:hAnsi="Arial" w:cs="Arial"/>
                <w:sz w:val="18"/>
                <w:szCs w:val="18"/>
                <w:lang w:val="ru-RU"/>
              </w:rPr>
              <w:t>Характеристики инж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енерных коммуникаций:</w:t>
            </w:r>
          </w:p>
        </w:tc>
        <w:tc>
          <w:tcPr>
            <w:tcW w:w="851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31605B" w:rsidRPr="00CE5C19" w:rsidRDefault="0031605B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5C19">
              <w:rPr>
                <w:rFonts w:ascii="Arial" w:hAnsi="Arial" w:cs="Arial"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4252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31605B" w:rsidRPr="00CE5C19" w:rsidRDefault="0031605B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5C19">
              <w:rPr>
                <w:rFonts w:ascii="Arial" w:hAnsi="Arial" w:cs="Arial"/>
                <w:sz w:val="16"/>
                <w:szCs w:val="16"/>
                <w:lang w:val="ru-RU"/>
              </w:rPr>
              <w:t>Описание особенностей инженерн</w:t>
            </w:r>
            <w:r w:rsidR="007D6E9C" w:rsidRPr="00CE5C19">
              <w:rPr>
                <w:rFonts w:ascii="Arial" w:hAnsi="Arial" w:cs="Arial"/>
                <w:sz w:val="16"/>
                <w:szCs w:val="16"/>
                <w:lang w:val="ru-RU"/>
              </w:rPr>
              <w:t>ой среды</w:t>
            </w:r>
            <w:r w:rsidRPr="00CE5C19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</w:tr>
      <w:tr w:rsidR="00F60185" w:rsidRPr="00F30DB5" w:rsidTr="00DF0D99">
        <w:trPr>
          <w:trHeight w:val="166"/>
        </w:trPr>
        <w:tc>
          <w:tcPr>
            <w:tcW w:w="2870" w:type="dxa"/>
            <w:vMerge w:val="restart"/>
            <w:vAlign w:val="center"/>
          </w:tcPr>
          <w:p w:rsidR="00F60185" w:rsidRPr="00BA4DD5" w:rsidRDefault="00C84D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Пар греющий</w:t>
            </w:r>
          </w:p>
        </w:tc>
        <w:tc>
          <w:tcPr>
            <w:tcW w:w="1275" w:type="dxa"/>
            <w:vAlign w:val="center"/>
          </w:tcPr>
          <w:p w:rsidR="00F60185" w:rsidRPr="006D249A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Давление </w:t>
            </w:r>
          </w:p>
        </w:tc>
        <w:tc>
          <w:tcPr>
            <w:tcW w:w="709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4252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60185" w:rsidRPr="00F30DB5" w:rsidTr="00DF0D99">
        <w:trPr>
          <w:trHeight w:val="83"/>
        </w:trPr>
        <w:tc>
          <w:tcPr>
            <w:tcW w:w="2870" w:type="dxa"/>
            <w:vMerge/>
            <w:vAlign w:val="center"/>
          </w:tcPr>
          <w:p w:rsidR="00F60185" w:rsidRPr="002206A8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F60185" w:rsidRPr="006D249A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Температура</w:t>
            </w:r>
          </w:p>
        </w:tc>
        <w:tc>
          <w:tcPr>
            <w:tcW w:w="709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4252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60185" w:rsidRPr="00F30DB5" w:rsidTr="00DF0D99">
        <w:trPr>
          <w:trHeight w:val="115"/>
        </w:trPr>
        <w:tc>
          <w:tcPr>
            <w:tcW w:w="2870" w:type="dxa"/>
            <w:vMerge w:val="restart"/>
            <w:vAlign w:val="center"/>
          </w:tcPr>
          <w:p w:rsidR="00F60185" w:rsidRPr="00BA4DD5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Электропитание</w:t>
            </w:r>
          </w:p>
        </w:tc>
        <w:tc>
          <w:tcPr>
            <w:tcW w:w="1275" w:type="dxa"/>
            <w:vAlign w:val="center"/>
          </w:tcPr>
          <w:p w:rsidR="00F60185" w:rsidRPr="006D249A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Напряжение</w:t>
            </w:r>
          </w:p>
        </w:tc>
        <w:tc>
          <w:tcPr>
            <w:tcW w:w="709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[Вольт]</w:t>
            </w:r>
          </w:p>
        </w:tc>
        <w:tc>
          <w:tcPr>
            <w:tcW w:w="4252" w:type="dxa"/>
            <w:vAlign w:val="center"/>
          </w:tcPr>
          <w:p w:rsidR="00F60185" w:rsidRPr="00D00D3D" w:rsidRDefault="00EF705A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60185" w:rsidRPr="00A62763" w:rsidTr="00DF0D99">
        <w:trPr>
          <w:trHeight w:val="115"/>
        </w:trPr>
        <w:tc>
          <w:tcPr>
            <w:tcW w:w="2870" w:type="dxa"/>
            <w:vMerge/>
            <w:vAlign w:val="center"/>
          </w:tcPr>
          <w:p w:rsidR="00F60185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F60185" w:rsidRPr="006D249A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Мощность</w:t>
            </w:r>
          </w:p>
        </w:tc>
        <w:tc>
          <w:tcPr>
            <w:tcW w:w="709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[Ватт]</w:t>
            </w:r>
          </w:p>
        </w:tc>
        <w:tc>
          <w:tcPr>
            <w:tcW w:w="4252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60185" w:rsidRPr="00A62763" w:rsidTr="00DF0D99">
        <w:trPr>
          <w:trHeight w:val="55"/>
        </w:trPr>
        <w:tc>
          <w:tcPr>
            <w:tcW w:w="2870" w:type="dxa"/>
            <w:vMerge/>
            <w:vAlign w:val="center"/>
          </w:tcPr>
          <w:p w:rsidR="00F60185" w:rsidRPr="00BA4DD5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F60185" w:rsidRPr="006D249A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709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[Герц]</w:t>
            </w:r>
          </w:p>
        </w:tc>
        <w:tc>
          <w:tcPr>
            <w:tcW w:w="4252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60185" w:rsidRPr="00A62763" w:rsidTr="00DF0D99">
        <w:trPr>
          <w:trHeight w:val="55"/>
        </w:trPr>
        <w:tc>
          <w:tcPr>
            <w:tcW w:w="2870" w:type="dxa"/>
            <w:vAlign w:val="center"/>
          </w:tcPr>
          <w:p w:rsidR="00F60185" w:rsidRPr="00643A80" w:rsidRDefault="00C84D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Воздух сжатый (сухой)</w:t>
            </w:r>
          </w:p>
        </w:tc>
        <w:tc>
          <w:tcPr>
            <w:tcW w:w="1275" w:type="dxa"/>
            <w:vAlign w:val="center"/>
          </w:tcPr>
          <w:p w:rsidR="00F60185" w:rsidRPr="006D249A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Давление</w:t>
            </w:r>
          </w:p>
        </w:tc>
        <w:tc>
          <w:tcPr>
            <w:tcW w:w="709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4252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60185" w:rsidRPr="00A62763" w:rsidTr="00DF0D99">
        <w:trPr>
          <w:trHeight w:val="111"/>
        </w:trPr>
        <w:tc>
          <w:tcPr>
            <w:tcW w:w="2870" w:type="dxa"/>
            <w:vMerge w:val="restart"/>
            <w:vAlign w:val="center"/>
          </w:tcPr>
          <w:p w:rsidR="00F60185" w:rsidRPr="00643A80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Водоснабжение</w:t>
            </w:r>
          </w:p>
        </w:tc>
        <w:tc>
          <w:tcPr>
            <w:tcW w:w="1275" w:type="dxa"/>
            <w:vAlign w:val="center"/>
          </w:tcPr>
          <w:p w:rsidR="00F60185" w:rsidRPr="006D249A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Давление</w:t>
            </w:r>
          </w:p>
        </w:tc>
        <w:tc>
          <w:tcPr>
            <w:tcW w:w="709" w:type="dxa"/>
            <w:vAlign w:val="center"/>
          </w:tcPr>
          <w:p w:rsidR="00F60185" w:rsidRPr="00D00D3D" w:rsidRDefault="00D00D3D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4252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60185" w:rsidRPr="00A62763" w:rsidTr="00DF0D99">
        <w:trPr>
          <w:trHeight w:val="55"/>
        </w:trPr>
        <w:tc>
          <w:tcPr>
            <w:tcW w:w="2870" w:type="dxa"/>
            <w:vMerge/>
            <w:vAlign w:val="center"/>
          </w:tcPr>
          <w:p w:rsidR="00F60185" w:rsidRPr="00643A80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F60185" w:rsidRPr="006D249A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Расход</w:t>
            </w:r>
          </w:p>
        </w:tc>
        <w:tc>
          <w:tcPr>
            <w:tcW w:w="709" w:type="dxa"/>
            <w:vAlign w:val="center"/>
          </w:tcPr>
          <w:p w:rsidR="00F60185" w:rsidRPr="004F42BF" w:rsidRDefault="00D00D3D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3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/ч]</w:t>
            </w:r>
          </w:p>
        </w:tc>
        <w:tc>
          <w:tcPr>
            <w:tcW w:w="4252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60185" w:rsidRPr="00A62763" w:rsidTr="00DF0D99">
        <w:trPr>
          <w:trHeight w:val="55"/>
        </w:trPr>
        <w:tc>
          <w:tcPr>
            <w:tcW w:w="2870" w:type="dxa"/>
            <w:vMerge/>
            <w:vAlign w:val="center"/>
          </w:tcPr>
          <w:p w:rsidR="00F60185" w:rsidRPr="00643A80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F60185" w:rsidRPr="006D249A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Температура</w:t>
            </w:r>
          </w:p>
        </w:tc>
        <w:tc>
          <w:tcPr>
            <w:tcW w:w="709" w:type="dxa"/>
            <w:vAlign w:val="center"/>
          </w:tcPr>
          <w:p w:rsidR="00F60185" w:rsidRPr="004F42BF" w:rsidRDefault="00D00D3D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4252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F60185" w:rsidRPr="00122F1A" w:rsidTr="00DF0D99">
        <w:trPr>
          <w:trHeight w:val="55"/>
        </w:trPr>
        <w:tc>
          <w:tcPr>
            <w:tcW w:w="2870" w:type="dxa"/>
            <w:vAlign w:val="center"/>
          </w:tcPr>
          <w:p w:rsidR="00F60185" w:rsidRPr="00BF3408" w:rsidRDefault="00C84DBF" w:rsidP="00DF0D99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Дренажная система</w:t>
            </w:r>
          </w:p>
        </w:tc>
        <w:tc>
          <w:tcPr>
            <w:tcW w:w="1275" w:type="dxa"/>
            <w:vAlign w:val="center"/>
          </w:tcPr>
          <w:p w:rsidR="00F60185" w:rsidRPr="006D249A" w:rsidRDefault="00C84D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Диаметр</w:t>
            </w:r>
          </w:p>
        </w:tc>
        <w:tc>
          <w:tcPr>
            <w:tcW w:w="709" w:type="dxa"/>
            <w:vAlign w:val="center"/>
          </w:tcPr>
          <w:p w:rsidR="00F60185" w:rsidRPr="00BA4DD5" w:rsidRDefault="00D00D3D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F60185" w:rsidRPr="00DB3223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</w:t>
            </w:r>
            <w:r w:rsidR="00C84DBF"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мм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4252" w:type="dxa"/>
            <w:vAlign w:val="center"/>
          </w:tcPr>
          <w:p w:rsidR="00F60185" w:rsidRPr="00D00D3D" w:rsidRDefault="00F60185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F648B" w:rsidRPr="00122F1A" w:rsidTr="00DF0D99">
        <w:trPr>
          <w:trHeight w:val="55"/>
        </w:trPr>
        <w:tc>
          <w:tcPr>
            <w:tcW w:w="2870" w:type="dxa"/>
            <w:tcBorders>
              <w:bottom w:val="double" w:sz="6" w:space="0" w:color="000000"/>
            </w:tcBorders>
          </w:tcPr>
          <w:p w:rsidR="005F648B" w:rsidRPr="00F60185" w:rsidRDefault="005F648B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0185">
              <w:rPr>
                <w:rFonts w:ascii="Arial" w:hAnsi="Arial" w:cs="Arial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7087" w:type="dxa"/>
            <w:gridSpan w:val="4"/>
            <w:tcBorders>
              <w:bottom w:val="double" w:sz="6" w:space="0" w:color="000000"/>
            </w:tcBorders>
            <w:vAlign w:val="center"/>
          </w:tcPr>
          <w:p w:rsidR="005F648B" w:rsidRPr="00D00D3D" w:rsidRDefault="005F648B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8543D0" w:rsidRPr="00D93C8C" w:rsidRDefault="008543D0" w:rsidP="008543D0">
      <w:pPr>
        <w:rPr>
          <w:vanish/>
          <w:sz w:val="16"/>
          <w:szCs w:val="16"/>
        </w:rPr>
      </w:pPr>
    </w:p>
    <w:tbl>
      <w:tblPr>
        <w:tblpPr w:leftFromText="180" w:rightFromText="180" w:vertAnchor="text" w:horzAnchor="margin" w:tblpX="40" w:tblpY="70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00"/>
        <w:gridCol w:w="2268"/>
        <w:gridCol w:w="1985"/>
        <w:gridCol w:w="709"/>
        <w:gridCol w:w="884"/>
      </w:tblGrid>
      <w:tr w:rsidR="00285405" w:rsidRPr="00F30DB5" w:rsidTr="00285405">
        <w:trPr>
          <w:trHeight w:val="104"/>
        </w:trPr>
        <w:tc>
          <w:tcPr>
            <w:tcW w:w="9039" w:type="dxa"/>
            <w:gridSpan w:val="5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285405" w:rsidRPr="004F42BF" w:rsidRDefault="00285405" w:rsidP="0028540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4. Определение технологических параметров мойки:</w:t>
            </w:r>
          </w:p>
        </w:tc>
        <w:tc>
          <w:tcPr>
            <w:tcW w:w="884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285405" w:rsidRPr="00CE5C19" w:rsidRDefault="00285405" w:rsidP="0028540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5C19">
              <w:rPr>
                <w:rFonts w:ascii="Arial" w:hAnsi="Arial" w:cs="Arial"/>
                <w:sz w:val="16"/>
                <w:szCs w:val="16"/>
                <w:lang w:val="ru-RU"/>
              </w:rPr>
              <w:t>Ед.изм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</w:tr>
      <w:tr w:rsidR="00EA34F9" w:rsidRPr="00F30DB5" w:rsidTr="00F94375">
        <w:trPr>
          <w:trHeight w:val="166"/>
        </w:trPr>
        <w:tc>
          <w:tcPr>
            <w:tcW w:w="4077" w:type="dxa"/>
            <w:gridSpan w:val="2"/>
            <w:vMerge w:val="restart"/>
            <w:vAlign w:val="center"/>
          </w:tcPr>
          <w:p w:rsidR="00EA34F9" w:rsidRPr="00BA4DD5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моющего средства №1</w:t>
            </w:r>
          </w:p>
        </w:tc>
        <w:tc>
          <w:tcPr>
            <w:tcW w:w="2268" w:type="dxa"/>
            <w:vMerge w:val="restart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рабочая температура</w:t>
            </w:r>
          </w:p>
        </w:tc>
        <w:tc>
          <w:tcPr>
            <w:tcW w:w="709" w:type="dxa"/>
            <w:vAlign w:val="center"/>
          </w:tcPr>
          <w:p w:rsidR="00EA34F9" w:rsidRPr="00D00D3D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EA34F9" w:rsidRPr="00792C03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</w:tr>
      <w:tr w:rsidR="00EA34F9" w:rsidRPr="00A62763" w:rsidTr="00EA34F9">
        <w:trPr>
          <w:trHeight w:val="104"/>
        </w:trPr>
        <w:tc>
          <w:tcPr>
            <w:tcW w:w="4077" w:type="dxa"/>
            <w:gridSpan w:val="2"/>
            <w:vMerge/>
            <w:vAlign w:val="center"/>
          </w:tcPr>
          <w:p w:rsidR="00EA34F9" w:rsidRPr="00BA4DD5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EA34F9" w:rsidRPr="00BA4DD5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рабочая концентрация</w:t>
            </w:r>
          </w:p>
        </w:tc>
        <w:tc>
          <w:tcPr>
            <w:tcW w:w="709" w:type="dxa"/>
            <w:vAlign w:val="center"/>
          </w:tcPr>
          <w:p w:rsidR="00EA34F9" w:rsidRPr="00D00D3D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EA34F9" w:rsidRPr="00792C03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[%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EA34F9" w:rsidRPr="00A62763" w:rsidTr="00F94375">
        <w:trPr>
          <w:trHeight w:val="143"/>
        </w:trPr>
        <w:tc>
          <w:tcPr>
            <w:tcW w:w="4077" w:type="dxa"/>
            <w:gridSpan w:val="2"/>
            <w:vMerge w:val="restart"/>
            <w:vAlign w:val="center"/>
          </w:tcPr>
          <w:p w:rsidR="00EA34F9" w:rsidRPr="00BA4DD5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моющего средства №2</w:t>
            </w:r>
          </w:p>
        </w:tc>
        <w:tc>
          <w:tcPr>
            <w:tcW w:w="2268" w:type="dxa"/>
            <w:vMerge w:val="restart"/>
            <w:vAlign w:val="center"/>
          </w:tcPr>
          <w:p w:rsidR="00EA34F9" w:rsidRPr="00BA4DD5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рабочая температура</w:t>
            </w:r>
          </w:p>
        </w:tc>
        <w:tc>
          <w:tcPr>
            <w:tcW w:w="709" w:type="dxa"/>
            <w:vAlign w:val="center"/>
          </w:tcPr>
          <w:p w:rsidR="00EA34F9" w:rsidRPr="00D00D3D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EA34F9" w:rsidRPr="00792C03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</w:tr>
      <w:tr w:rsidR="00EA34F9" w:rsidRPr="00A62763" w:rsidTr="00F94375">
        <w:trPr>
          <w:trHeight w:val="55"/>
        </w:trPr>
        <w:tc>
          <w:tcPr>
            <w:tcW w:w="4077" w:type="dxa"/>
            <w:gridSpan w:val="2"/>
            <w:vMerge/>
            <w:vAlign w:val="center"/>
          </w:tcPr>
          <w:p w:rsidR="00EA34F9" w:rsidRPr="00643A80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EA34F9" w:rsidRPr="00643A80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рабочая концентрация</w:t>
            </w:r>
          </w:p>
        </w:tc>
        <w:tc>
          <w:tcPr>
            <w:tcW w:w="709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EA34F9" w:rsidRPr="00792C03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[%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EA34F9" w:rsidRPr="00A62763" w:rsidTr="00F94375">
        <w:trPr>
          <w:trHeight w:val="55"/>
        </w:trPr>
        <w:tc>
          <w:tcPr>
            <w:tcW w:w="4077" w:type="dxa"/>
            <w:gridSpan w:val="2"/>
            <w:vMerge w:val="restart"/>
            <w:vAlign w:val="center"/>
          </w:tcPr>
          <w:p w:rsidR="00EA34F9" w:rsidRPr="00643A80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моющего средства №3</w:t>
            </w:r>
          </w:p>
        </w:tc>
        <w:tc>
          <w:tcPr>
            <w:tcW w:w="2268" w:type="dxa"/>
            <w:vMerge w:val="restart"/>
            <w:vAlign w:val="center"/>
          </w:tcPr>
          <w:p w:rsidR="00EA34F9" w:rsidRPr="00643A80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рабочая температура</w:t>
            </w:r>
          </w:p>
        </w:tc>
        <w:tc>
          <w:tcPr>
            <w:tcW w:w="709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EA34F9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</w:tr>
      <w:tr w:rsidR="00EA34F9" w:rsidRPr="00A62763" w:rsidTr="00F94375">
        <w:trPr>
          <w:trHeight w:val="55"/>
        </w:trPr>
        <w:tc>
          <w:tcPr>
            <w:tcW w:w="4077" w:type="dxa"/>
            <w:gridSpan w:val="2"/>
            <w:vMerge/>
            <w:vAlign w:val="center"/>
          </w:tcPr>
          <w:p w:rsidR="00EA34F9" w:rsidRPr="00643A80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EA34F9" w:rsidRPr="00643A80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рабочая концентрация</w:t>
            </w:r>
          </w:p>
        </w:tc>
        <w:tc>
          <w:tcPr>
            <w:tcW w:w="709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EA34F9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[%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EA34F9" w:rsidRPr="00A62763" w:rsidTr="00F94375">
        <w:trPr>
          <w:trHeight w:val="55"/>
        </w:trPr>
        <w:tc>
          <w:tcPr>
            <w:tcW w:w="4077" w:type="dxa"/>
            <w:gridSpan w:val="2"/>
            <w:vMerge w:val="restart"/>
            <w:vAlign w:val="center"/>
          </w:tcPr>
          <w:p w:rsidR="00EA34F9" w:rsidRPr="00BA4DD5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дезинфицирующего средства</w:t>
            </w:r>
          </w:p>
        </w:tc>
        <w:tc>
          <w:tcPr>
            <w:tcW w:w="2268" w:type="dxa"/>
            <w:vMerge w:val="restart"/>
            <w:vAlign w:val="center"/>
          </w:tcPr>
          <w:p w:rsidR="00EA34F9" w:rsidRPr="00BA4DD5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рабочая температура</w:t>
            </w:r>
          </w:p>
        </w:tc>
        <w:tc>
          <w:tcPr>
            <w:tcW w:w="709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EA34F9" w:rsidRPr="00792C03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</w:tr>
      <w:tr w:rsidR="00EA34F9" w:rsidRPr="00A62763" w:rsidTr="00F94375">
        <w:trPr>
          <w:trHeight w:val="55"/>
        </w:trPr>
        <w:tc>
          <w:tcPr>
            <w:tcW w:w="4077" w:type="dxa"/>
            <w:gridSpan w:val="2"/>
            <w:vMerge/>
            <w:vAlign w:val="center"/>
          </w:tcPr>
          <w:p w:rsidR="00EA34F9" w:rsidRPr="00643A80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EA34F9" w:rsidRPr="00643A80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рабочая концентрация</w:t>
            </w:r>
          </w:p>
        </w:tc>
        <w:tc>
          <w:tcPr>
            <w:tcW w:w="709" w:type="dxa"/>
            <w:vAlign w:val="center"/>
          </w:tcPr>
          <w:p w:rsidR="00EA34F9" w:rsidRPr="00EA35E2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:rsidR="00EA34F9" w:rsidRPr="00792C03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[%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EA34F9" w:rsidRPr="00122F1A" w:rsidTr="00DF0D99">
        <w:trPr>
          <w:trHeight w:val="55"/>
        </w:trPr>
        <w:tc>
          <w:tcPr>
            <w:tcW w:w="2977" w:type="dxa"/>
            <w:tcBorders>
              <w:bottom w:val="double" w:sz="6" w:space="0" w:color="000000"/>
            </w:tcBorders>
          </w:tcPr>
          <w:p w:rsidR="00EA34F9" w:rsidRPr="00441420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41420">
              <w:rPr>
                <w:rFonts w:ascii="Arial" w:hAnsi="Arial" w:cs="Arial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946" w:type="dxa"/>
            <w:gridSpan w:val="5"/>
            <w:tcBorders>
              <w:bottom w:val="double" w:sz="6" w:space="0" w:color="000000"/>
            </w:tcBorders>
            <w:vAlign w:val="center"/>
          </w:tcPr>
          <w:p w:rsidR="00EA34F9" w:rsidRPr="00D00D3D" w:rsidRDefault="00EA34F9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4F3EB3" w:rsidRPr="00DF0D99" w:rsidRDefault="004F3EB3">
      <w:pPr>
        <w:rPr>
          <w:rFonts w:ascii="Arial" w:hAnsi="Arial" w:cs="Arial"/>
          <w:sz w:val="12"/>
          <w:szCs w:val="12"/>
          <w:lang w:val="ru-RU"/>
        </w:rPr>
      </w:pPr>
    </w:p>
    <w:tbl>
      <w:tblPr>
        <w:tblpPr w:leftFromText="180" w:rightFromText="180" w:vertAnchor="text" w:horzAnchor="margin" w:tblpX="40" w:tblpY="-3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368"/>
        <w:gridCol w:w="1418"/>
        <w:gridCol w:w="1276"/>
        <w:gridCol w:w="884"/>
      </w:tblGrid>
      <w:tr w:rsidR="00F30DB5" w:rsidRPr="00F30DB5" w:rsidTr="00EA34F9">
        <w:trPr>
          <w:trHeight w:val="104"/>
        </w:trPr>
        <w:tc>
          <w:tcPr>
            <w:tcW w:w="7763" w:type="dxa"/>
            <w:gridSpan w:val="3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F30DB5" w:rsidRPr="00BA4DD5" w:rsidRDefault="00EA35E2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5.1</w:t>
            </w:r>
            <w:r w:rsidR="00F30DB5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="00D00D3D">
              <w:rPr>
                <w:rFonts w:ascii="Arial" w:hAnsi="Arial" w:cs="Arial"/>
                <w:sz w:val="18"/>
                <w:szCs w:val="18"/>
                <w:lang w:val="ru-RU"/>
              </w:rPr>
              <w:t>Комплектация станции</w:t>
            </w:r>
            <w:r w:rsidR="0031605B">
              <w:rPr>
                <w:rFonts w:ascii="Arial" w:hAnsi="Arial" w:cs="Arial"/>
                <w:sz w:val="18"/>
                <w:szCs w:val="18"/>
                <w:lang w:val="ru-RU"/>
              </w:rPr>
              <w:t xml:space="preserve"> безразборной мойки</w:t>
            </w:r>
            <w:r w:rsidR="00F30DB5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1276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F30DB5" w:rsidRPr="00CE5C19" w:rsidRDefault="00CE5C19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5C19">
              <w:rPr>
                <w:rFonts w:ascii="Arial" w:hAnsi="Arial" w:cs="Arial"/>
                <w:sz w:val="16"/>
                <w:szCs w:val="16"/>
                <w:lang w:val="ru-RU"/>
              </w:rPr>
              <w:t>Количество:</w:t>
            </w:r>
          </w:p>
        </w:tc>
        <w:tc>
          <w:tcPr>
            <w:tcW w:w="884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F30DB5" w:rsidRPr="00CE5C19" w:rsidRDefault="00CE5C19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5C19">
              <w:rPr>
                <w:rFonts w:ascii="Arial" w:hAnsi="Arial" w:cs="Arial"/>
                <w:sz w:val="16"/>
                <w:szCs w:val="16"/>
                <w:lang w:val="ru-RU"/>
              </w:rPr>
              <w:t>Ед.изм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</w:tr>
      <w:tr w:rsidR="00DB3223" w:rsidRPr="00F30DB5" w:rsidTr="00EA34F9">
        <w:trPr>
          <w:trHeight w:val="166"/>
        </w:trPr>
        <w:tc>
          <w:tcPr>
            <w:tcW w:w="6345" w:type="dxa"/>
            <w:gridSpan w:val="2"/>
            <w:vAlign w:val="center"/>
          </w:tcPr>
          <w:p w:rsidR="00DB3223" w:rsidRPr="00BA4DD5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Ёмко</w:t>
            </w:r>
            <w:r w:rsidR="00BD1B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сть</w:t>
            </w:r>
            <w:r w:rsidR="00F9437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подготовки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и хранения</w:t>
            </w:r>
            <w:r w:rsidR="00F9437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рабочих</w:t>
            </w:r>
            <w:r w:rsidR="00EA34F9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растворов</w:t>
            </w:r>
          </w:p>
        </w:tc>
        <w:tc>
          <w:tcPr>
            <w:tcW w:w="1418" w:type="dxa"/>
            <w:vAlign w:val="center"/>
          </w:tcPr>
          <w:p w:rsidR="00DB3223" w:rsidRPr="00792C03" w:rsidRDefault="00DB3223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EA34F9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276" w:type="dxa"/>
            <w:vAlign w:val="center"/>
          </w:tcPr>
          <w:p w:rsidR="00DB3223" w:rsidRPr="00EA35E2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Merge w:val="restart"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77CD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[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шт</w:t>
            </w:r>
            <w:r w:rsidRPr="00677CD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]</w:t>
            </w:r>
          </w:p>
        </w:tc>
      </w:tr>
      <w:tr w:rsidR="00DB3223" w:rsidRPr="00F30DB5" w:rsidTr="00EA34F9">
        <w:trPr>
          <w:trHeight w:val="83"/>
        </w:trPr>
        <w:tc>
          <w:tcPr>
            <w:tcW w:w="6345" w:type="dxa"/>
            <w:gridSpan w:val="2"/>
            <w:vAlign w:val="center"/>
          </w:tcPr>
          <w:p w:rsidR="00DB3223" w:rsidRPr="002206A8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Ёмкость</w:t>
            </w:r>
            <w:r w:rsidR="00EA34F9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буферная</w:t>
            </w:r>
          </w:p>
        </w:tc>
        <w:tc>
          <w:tcPr>
            <w:tcW w:w="1418" w:type="dxa"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EA34F9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276" w:type="dxa"/>
            <w:vAlign w:val="center"/>
          </w:tcPr>
          <w:p w:rsidR="00DB3223" w:rsidRPr="00DB322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Merge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:rsidR="00DB3223" w:rsidRPr="00CE5C19" w:rsidTr="00EA34F9">
        <w:trPr>
          <w:trHeight w:val="115"/>
        </w:trPr>
        <w:tc>
          <w:tcPr>
            <w:tcW w:w="6345" w:type="dxa"/>
            <w:gridSpan w:val="2"/>
            <w:vAlign w:val="center"/>
          </w:tcPr>
          <w:p w:rsidR="00DB3223" w:rsidRPr="00BA4DD5" w:rsidRDefault="00EA34F9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Станция нейтрализации растворов</w:t>
            </w:r>
          </w:p>
        </w:tc>
        <w:tc>
          <w:tcPr>
            <w:tcW w:w="1418" w:type="dxa"/>
            <w:vAlign w:val="center"/>
          </w:tcPr>
          <w:p w:rsidR="00DB3223" w:rsidRPr="00792C03" w:rsidRDefault="00DB3223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EA34F9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276" w:type="dxa"/>
            <w:vAlign w:val="center"/>
          </w:tcPr>
          <w:p w:rsidR="00DB3223" w:rsidRPr="00EA35E2" w:rsidRDefault="00EF705A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Merge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:rsidR="00DB3223" w:rsidRPr="00A62763" w:rsidTr="00EA34F9">
        <w:trPr>
          <w:trHeight w:val="115"/>
        </w:trPr>
        <w:tc>
          <w:tcPr>
            <w:tcW w:w="6345" w:type="dxa"/>
            <w:gridSpan w:val="2"/>
            <w:vAlign w:val="center"/>
          </w:tcPr>
          <w:p w:rsidR="00DB322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Трубы обвязки объектов мойки</w:t>
            </w:r>
          </w:p>
        </w:tc>
        <w:tc>
          <w:tcPr>
            <w:tcW w:w="1418" w:type="dxa"/>
            <w:vAlign w:val="center"/>
          </w:tcPr>
          <w:p w:rsidR="00DB3223" w:rsidRPr="00792C03" w:rsidRDefault="00DB3223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EA34F9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276" w:type="dxa"/>
            <w:vAlign w:val="center"/>
          </w:tcPr>
          <w:p w:rsidR="00DB3223" w:rsidRPr="00EA35E2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Merge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:rsidR="00DB3223" w:rsidRPr="00A62763" w:rsidTr="00EA34F9">
        <w:trPr>
          <w:trHeight w:val="115"/>
        </w:trPr>
        <w:tc>
          <w:tcPr>
            <w:tcW w:w="6345" w:type="dxa"/>
            <w:gridSpan w:val="2"/>
            <w:vAlign w:val="center"/>
          </w:tcPr>
          <w:p w:rsidR="00DB322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Запорная арматура обвязки </w:t>
            </w:r>
          </w:p>
        </w:tc>
        <w:tc>
          <w:tcPr>
            <w:tcW w:w="1418" w:type="dxa"/>
            <w:vAlign w:val="center"/>
          </w:tcPr>
          <w:p w:rsidR="00DB3223" w:rsidRPr="00792C03" w:rsidRDefault="00DB3223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276" w:type="dxa"/>
            <w:vAlign w:val="center"/>
          </w:tcPr>
          <w:p w:rsidR="00DB3223" w:rsidRPr="00EA35E2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Merge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:rsidR="00DB3223" w:rsidRPr="00A62763" w:rsidTr="00EA34F9">
        <w:trPr>
          <w:trHeight w:val="55"/>
        </w:trPr>
        <w:tc>
          <w:tcPr>
            <w:tcW w:w="6345" w:type="dxa"/>
            <w:gridSpan w:val="2"/>
            <w:vAlign w:val="center"/>
          </w:tcPr>
          <w:p w:rsidR="00DB3223" w:rsidRPr="00BA4DD5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Площадка обслуживания</w:t>
            </w:r>
          </w:p>
        </w:tc>
        <w:tc>
          <w:tcPr>
            <w:tcW w:w="1418" w:type="dxa"/>
            <w:vAlign w:val="center"/>
          </w:tcPr>
          <w:p w:rsidR="00DB3223" w:rsidRPr="00792C03" w:rsidRDefault="00DB3223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276" w:type="dxa"/>
            <w:vAlign w:val="center"/>
          </w:tcPr>
          <w:p w:rsidR="00DB3223" w:rsidRPr="00EA35E2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Merge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:rsidR="00DB3223" w:rsidRPr="00A62763" w:rsidTr="00EA34F9">
        <w:trPr>
          <w:trHeight w:val="55"/>
        </w:trPr>
        <w:tc>
          <w:tcPr>
            <w:tcW w:w="6345" w:type="dxa"/>
            <w:gridSpan w:val="2"/>
            <w:vAlign w:val="center"/>
          </w:tcPr>
          <w:p w:rsidR="00DB3223" w:rsidRPr="00643A80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Лестница технологическая</w:t>
            </w:r>
          </w:p>
        </w:tc>
        <w:tc>
          <w:tcPr>
            <w:tcW w:w="1418" w:type="dxa"/>
            <w:vAlign w:val="center"/>
          </w:tcPr>
          <w:p w:rsidR="00DB3223" w:rsidRPr="00792C03" w:rsidRDefault="00DB3223" w:rsidP="00EA34F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EA34F9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276" w:type="dxa"/>
            <w:vAlign w:val="center"/>
          </w:tcPr>
          <w:p w:rsidR="00DB3223" w:rsidRPr="00EA35E2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Merge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:rsidR="00DB3223" w:rsidRPr="00A62763" w:rsidTr="00EA34F9">
        <w:trPr>
          <w:trHeight w:val="55"/>
        </w:trPr>
        <w:tc>
          <w:tcPr>
            <w:tcW w:w="6345" w:type="dxa"/>
            <w:gridSpan w:val="2"/>
            <w:vAlign w:val="center"/>
          </w:tcPr>
          <w:p w:rsidR="00DB3223" w:rsidRPr="00643A80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Насос возврата моющих растворов</w:t>
            </w:r>
          </w:p>
        </w:tc>
        <w:tc>
          <w:tcPr>
            <w:tcW w:w="1418" w:type="dxa"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EA34F9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276" w:type="dxa"/>
            <w:vAlign w:val="center"/>
          </w:tcPr>
          <w:p w:rsidR="00DB3223" w:rsidRPr="00EA35E2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Merge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:rsidR="00DB3223" w:rsidRPr="00140BBA" w:rsidTr="00EA34F9">
        <w:trPr>
          <w:trHeight w:val="55"/>
        </w:trPr>
        <w:tc>
          <w:tcPr>
            <w:tcW w:w="6345" w:type="dxa"/>
            <w:gridSpan w:val="2"/>
            <w:vAlign w:val="center"/>
          </w:tcPr>
          <w:p w:rsidR="00DB3223" w:rsidRPr="00643A80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Система дозировки концентрата моющих</w:t>
            </w:r>
            <w:r w:rsidR="00EA34F9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и дезинфицирующих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средств</w:t>
            </w:r>
          </w:p>
        </w:tc>
        <w:tc>
          <w:tcPr>
            <w:tcW w:w="1418" w:type="dxa"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EA34F9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1276" w:type="dxa"/>
            <w:vAlign w:val="center"/>
          </w:tcPr>
          <w:p w:rsidR="00DB3223" w:rsidRPr="00EA35E2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Merge/>
            <w:vAlign w:val="center"/>
          </w:tcPr>
          <w:p w:rsidR="00DB3223" w:rsidRPr="00792C03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</w:p>
        </w:tc>
      </w:tr>
      <w:tr w:rsidR="00DB3223" w:rsidRPr="00122F1A" w:rsidTr="00DF0D99">
        <w:trPr>
          <w:trHeight w:val="55"/>
        </w:trPr>
        <w:tc>
          <w:tcPr>
            <w:tcW w:w="2977" w:type="dxa"/>
            <w:tcBorders>
              <w:bottom w:val="double" w:sz="6" w:space="0" w:color="000000"/>
            </w:tcBorders>
          </w:tcPr>
          <w:p w:rsidR="00DB3223" w:rsidRPr="00441420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441420">
              <w:rPr>
                <w:rFonts w:ascii="Arial" w:hAnsi="Arial" w:cs="Arial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946" w:type="dxa"/>
            <w:gridSpan w:val="4"/>
            <w:tcBorders>
              <w:bottom w:val="double" w:sz="6" w:space="0" w:color="000000"/>
            </w:tcBorders>
            <w:vAlign w:val="center"/>
          </w:tcPr>
          <w:p w:rsidR="00DB3223" w:rsidRPr="00D00D3D" w:rsidRDefault="00DB3223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312D5C" w:rsidRPr="00312D5C" w:rsidRDefault="00312D5C" w:rsidP="00312D5C">
      <w:pPr>
        <w:rPr>
          <w:vanish/>
        </w:rPr>
      </w:pPr>
    </w:p>
    <w:tbl>
      <w:tblPr>
        <w:tblpPr w:leftFromText="180" w:rightFromText="180" w:vertAnchor="text" w:horzAnchor="margin" w:tblpX="40" w:tblpY="-46"/>
        <w:tblW w:w="991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1106"/>
        <w:gridCol w:w="1418"/>
        <w:gridCol w:w="4422"/>
      </w:tblGrid>
      <w:tr w:rsidR="00D93F4F" w:rsidRPr="00F30DB5" w:rsidTr="00B6387D">
        <w:trPr>
          <w:trHeight w:val="104"/>
        </w:trPr>
        <w:tc>
          <w:tcPr>
            <w:tcW w:w="5495" w:type="dxa"/>
            <w:gridSpan w:val="3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D93F4F" w:rsidRPr="00F30DB5" w:rsidRDefault="00D93F4F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5.2. </w:t>
            </w:r>
            <w:r w:rsidR="00D00D3D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Определение АСУТП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:</w:t>
            </w:r>
          </w:p>
        </w:tc>
        <w:tc>
          <w:tcPr>
            <w:tcW w:w="4422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D93F4F" w:rsidRPr="00F30DB5" w:rsidRDefault="00B26840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</w:pPr>
            <w:r w:rsidRPr="00CE5C19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Комментарий:</w:t>
            </w:r>
          </w:p>
        </w:tc>
      </w:tr>
      <w:tr w:rsidR="00B26840" w:rsidRPr="00F30DB5" w:rsidTr="00B6387D">
        <w:trPr>
          <w:trHeight w:val="166"/>
        </w:trPr>
        <w:tc>
          <w:tcPr>
            <w:tcW w:w="4077" w:type="dxa"/>
            <w:gridSpan w:val="2"/>
            <w:vAlign w:val="center"/>
          </w:tcPr>
          <w:p w:rsidR="00B26840" w:rsidRPr="00F30DB5" w:rsidRDefault="00B26840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Внешняя связь</w:t>
            </w:r>
            <w:r w:rsidR="00153ABA">
              <w:rPr>
                <w:rFonts w:ascii="Arial" w:hAnsi="Arial" w:cs="Arial"/>
                <w:sz w:val="18"/>
                <w:szCs w:val="18"/>
                <w:lang w:val="ru-RU"/>
              </w:rPr>
              <w:t xml:space="preserve"> модуля</w:t>
            </w:r>
          </w:p>
        </w:tc>
        <w:tc>
          <w:tcPr>
            <w:tcW w:w="1418" w:type="dxa"/>
            <w:vAlign w:val="center"/>
          </w:tcPr>
          <w:p w:rsidR="00B26840" w:rsidRPr="00792C03" w:rsidRDefault="00B26840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B6387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422" w:type="dxa"/>
            <w:vAlign w:val="center"/>
          </w:tcPr>
          <w:p w:rsidR="00B26840" w:rsidRPr="00D00D3D" w:rsidRDefault="00D00D3D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instrText xml:space="preserve"> FORMTEXT </w:instrTex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separate"/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end"/>
            </w:r>
          </w:p>
        </w:tc>
      </w:tr>
      <w:tr w:rsidR="00B26840" w:rsidRPr="00F30DB5" w:rsidTr="00B6387D">
        <w:trPr>
          <w:trHeight w:val="83"/>
        </w:trPr>
        <w:tc>
          <w:tcPr>
            <w:tcW w:w="4077" w:type="dxa"/>
            <w:gridSpan w:val="2"/>
            <w:vAlign w:val="center"/>
          </w:tcPr>
          <w:p w:rsidR="00B26840" w:rsidRPr="00F30DB5" w:rsidRDefault="00B26840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Визуализация процесса</w:t>
            </w:r>
          </w:p>
        </w:tc>
        <w:tc>
          <w:tcPr>
            <w:tcW w:w="1418" w:type="dxa"/>
            <w:vAlign w:val="center"/>
          </w:tcPr>
          <w:p w:rsidR="00B26840" w:rsidRPr="00792C03" w:rsidRDefault="00B26840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B6387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422" w:type="dxa"/>
            <w:vAlign w:val="center"/>
          </w:tcPr>
          <w:p w:rsidR="00B26840" w:rsidRPr="00D00D3D" w:rsidRDefault="00D00D3D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</w:pP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instrText xml:space="preserve"> FORMTEXT </w:instrTex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separate"/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end"/>
            </w:r>
          </w:p>
        </w:tc>
      </w:tr>
      <w:tr w:rsidR="00B26840" w:rsidRPr="00F30DB5" w:rsidTr="00B6387D">
        <w:trPr>
          <w:trHeight w:val="115"/>
        </w:trPr>
        <w:tc>
          <w:tcPr>
            <w:tcW w:w="4077" w:type="dxa"/>
            <w:gridSpan w:val="2"/>
            <w:vAlign w:val="center"/>
          </w:tcPr>
          <w:p w:rsidR="00B26840" w:rsidRPr="00F30DB5" w:rsidRDefault="00CE5C19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Регистрация и архивация</w:t>
            </w:r>
            <w:r w:rsidR="00B26840">
              <w:rPr>
                <w:rFonts w:ascii="Arial" w:hAnsi="Arial" w:cs="Arial"/>
                <w:sz w:val="18"/>
                <w:szCs w:val="18"/>
                <w:lang w:val="ru-RU"/>
              </w:rPr>
              <w:t xml:space="preserve"> процессов</w:t>
            </w:r>
          </w:p>
        </w:tc>
        <w:tc>
          <w:tcPr>
            <w:tcW w:w="1418" w:type="dxa"/>
            <w:vAlign w:val="center"/>
          </w:tcPr>
          <w:p w:rsidR="00B26840" w:rsidRPr="00792C03" w:rsidRDefault="00B26840" w:rsidP="00B6387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422" w:type="dxa"/>
            <w:vAlign w:val="center"/>
          </w:tcPr>
          <w:p w:rsidR="00B26840" w:rsidRPr="00D00D3D" w:rsidRDefault="00D00D3D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instrText xml:space="preserve"> FORMTEXT </w:instrTex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separate"/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end"/>
            </w:r>
          </w:p>
        </w:tc>
      </w:tr>
      <w:tr w:rsidR="00B26840" w:rsidRPr="00F30DB5" w:rsidTr="00B6387D">
        <w:trPr>
          <w:trHeight w:val="115"/>
        </w:trPr>
        <w:tc>
          <w:tcPr>
            <w:tcW w:w="4077" w:type="dxa"/>
            <w:gridSpan w:val="2"/>
            <w:vAlign w:val="center"/>
          </w:tcPr>
          <w:p w:rsidR="00B26840" w:rsidRPr="00F30DB5" w:rsidRDefault="00B26840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Текущий контроль параметров процесса </w:t>
            </w:r>
          </w:p>
        </w:tc>
        <w:tc>
          <w:tcPr>
            <w:tcW w:w="1418" w:type="dxa"/>
            <w:vAlign w:val="center"/>
          </w:tcPr>
          <w:p w:rsidR="00B26840" w:rsidRPr="00792C03" w:rsidRDefault="00B26840" w:rsidP="00B6387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422" w:type="dxa"/>
            <w:vAlign w:val="center"/>
          </w:tcPr>
          <w:p w:rsidR="00B26840" w:rsidRPr="00D00D3D" w:rsidRDefault="00EF705A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</w:pPr>
            <w:r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r>
            <w:r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end"/>
            </w:r>
          </w:p>
        </w:tc>
      </w:tr>
      <w:tr w:rsidR="00B26840" w:rsidRPr="00F30DB5" w:rsidTr="00B6387D">
        <w:trPr>
          <w:trHeight w:val="55"/>
        </w:trPr>
        <w:tc>
          <w:tcPr>
            <w:tcW w:w="4077" w:type="dxa"/>
            <w:gridSpan w:val="2"/>
            <w:vAlign w:val="center"/>
          </w:tcPr>
          <w:p w:rsidR="00B26840" w:rsidRPr="00F30DB5" w:rsidRDefault="00B26840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Обратная связь исполнительных механизмов</w:t>
            </w:r>
          </w:p>
        </w:tc>
        <w:tc>
          <w:tcPr>
            <w:tcW w:w="1418" w:type="dxa"/>
            <w:vAlign w:val="center"/>
          </w:tcPr>
          <w:p w:rsidR="00B26840" w:rsidRPr="00792C03" w:rsidRDefault="00B26840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B6387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422" w:type="dxa"/>
            <w:vAlign w:val="center"/>
          </w:tcPr>
          <w:p w:rsidR="00B26840" w:rsidRPr="00D00D3D" w:rsidRDefault="00D00D3D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instrText xml:space="preserve"> FORMTEXT </w:instrTex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separate"/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end"/>
            </w:r>
          </w:p>
        </w:tc>
      </w:tr>
      <w:tr w:rsidR="00B26840" w:rsidRPr="00F30DB5" w:rsidTr="00B6387D">
        <w:trPr>
          <w:trHeight w:val="55"/>
        </w:trPr>
        <w:tc>
          <w:tcPr>
            <w:tcW w:w="4077" w:type="dxa"/>
            <w:gridSpan w:val="2"/>
            <w:vAlign w:val="center"/>
          </w:tcPr>
          <w:p w:rsidR="00B26840" w:rsidRPr="00F30DB5" w:rsidRDefault="00DC687F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Оснащение КИПиА емкостного оборудования</w:t>
            </w:r>
          </w:p>
        </w:tc>
        <w:tc>
          <w:tcPr>
            <w:tcW w:w="1418" w:type="dxa"/>
            <w:vAlign w:val="center"/>
          </w:tcPr>
          <w:p w:rsidR="00B26840" w:rsidRPr="00792C03" w:rsidRDefault="00B26840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B6387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422" w:type="dxa"/>
            <w:vAlign w:val="center"/>
          </w:tcPr>
          <w:p w:rsidR="00B26840" w:rsidRPr="00D00D3D" w:rsidRDefault="00D00D3D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instrText xml:space="preserve"> FORMTEXT </w:instrTex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separate"/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end"/>
            </w:r>
          </w:p>
        </w:tc>
      </w:tr>
      <w:tr w:rsidR="00B26840" w:rsidRPr="00F30DB5" w:rsidTr="00B6387D">
        <w:trPr>
          <w:trHeight w:val="55"/>
        </w:trPr>
        <w:tc>
          <w:tcPr>
            <w:tcW w:w="4077" w:type="dxa"/>
            <w:gridSpan w:val="2"/>
            <w:vAlign w:val="center"/>
          </w:tcPr>
          <w:p w:rsidR="00B26840" w:rsidRPr="00EF705A" w:rsidRDefault="00EF705A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  <w:instrText xml:space="preserve"> FORMTEXT </w:instrText>
            </w: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</w: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26840" w:rsidRPr="00792C03" w:rsidRDefault="00B26840" w:rsidP="00B6387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422" w:type="dxa"/>
            <w:vAlign w:val="center"/>
          </w:tcPr>
          <w:p w:rsidR="00B26840" w:rsidRPr="00D00D3D" w:rsidRDefault="00D00D3D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instrText xml:space="preserve"> FORMTEXT </w:instrTex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separate"/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end"/>
            </w:r>
          </w:p>
        </w:tc>
      </w:tr>
      <w:tr w:rsidR="00B26840" w:rsidRPr="00F30DB5" w:rsidTr="00B6387D">
        <w:trPr>
          <w:trHeight w:val="55"/>
        </w:trPr>
        <w:tc>
          <w:tcPr>
            <w:tcW w:w="4077" w:type="dxa"/>
            <w:gridSpan w:val="2"/>
            <w:vAlign w:val="center"/>
          </w:tcPr>
          <w:p w:rsidR="00B26840" w:rsidRPr="00EF705A" w:rsidRDefault="00EF705A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F705A"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EF705A"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  <w:instrText xml:space="preserve"> FORMTEXT </w:instrText>
            </w:r>
            <w:r w:rsidRPr="00EF705A"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</w:r>
            <w:r w:rsidRPr="00EF705A"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  <w:fldChar w:fldCharType="separate"/>
            </w:r>
            <w:r w:rsidRPr="00EF705A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 w:rsidRPr="00EF705A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 w:rsidRPr="00EF705A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 w:rsidRPr="00EF705A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 w:rsidRPr="00EF705A">
              <w:rPr>
                <w:rFonts w:ascii="Arial" w:hAnsi="Arial" w:cs="Arial"/>
                <w:bCs/>
                <w:noProof/>
                <w:snapToGrid w:val="0"/>
                <w:sz w:val="18"/>
                <w:szCs w:val="18"/>
                <w:lang w:val="da-DK"/>
              </w:rPr>
              <w:t> </w:t>
            </w:r>
            <w:r w:rsidRPr="00EF705A">
              <w:rPr>
                <w:rFonts w:ascii="Arial" w:hAnsi="Arial" w:cs="Arial"/>
                <w:bCs/>
                <w:snapToGrid w:val="0"/>
                <w:sz w:val="18"/>
                <w:szCs w:val="18"/>
                <w:lang w:val="da-DK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26840" w:rsidRPr="00792C03" w:rsidRDefault="00B26840" w:rsidP="00B6387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="00B6387D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4422" w:type="dxa"/>
            <w:vAlign w:val="center"/>
          </w:tcPr>
          <w:p w:rsidR="00B26840" w:rsidRPr="00D00D3D" w:rsidRDefault="00D00D3D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instrText xml:space="preserve"> FORMTEXT </w:instrTex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separate"/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end"/>
            </w:r>
          </w:p>
        </w:tc>
      </w:tr>
      <w:tr w:rsidR="00B26840" w:rsidRPr="00F30DB5" w:rsidTr="00DF0D99">
        <w:trPr>
          <w:trHeight w:val="55"/>
        </w:trPr>
        <w:tc>
          <w:tcPr>
            <w:tcW w:w="2971" w:type="dxa"/>
            <w:tcBorders>
              <w:bottom w:val="double" w:sz="6" w:space="0" w:color="000000"/>
            </w:tcBorders>
            <w:vAlign w:val="center"/>
          </w:tcPr>
          <w:p w:rsidR="00B26840" w:rsidRPr="004D6E73" w:rsidRDefault="00B26840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da-DK"/>
              </w:rPr>
            </w:pPr>
            <w:r w:rsidRPr="004D6E7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Дополнительные опции </w:t>
            </w:r>
            <w:r w:rsidR="00EE5125" w:rsidRPr="004D6E7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АСУТП</w:t>
            </w:r>
            <w:r w:rsidRPr="004D6E73"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>:</w:t>
            </w:r>
          </w:p>
        </w:tc>
        <w:tc>
          <w:tcPr>
            <w:tcW w:w="6946" w:type="dxa"/>
            <w:gridSpan w:val="3"/>
            <w:tcBorders>
              <w:bottom w:val="double" w:sz="6" w:space="0" w:color="000000"/>
            </w:tcBorders>
            <w:vAlign w:val="center"/>
          </w:tcPr>
          <w:p w:rsidR="00B26840" w:rsidRPr="00D00D3D" w:rsidRDefault="00B26840" w:rsidP="00DF0D99">
            <w:pPr>
              <w:keepNext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pP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instrText xml:space="preserve"> FORMTEXT </w:instrTex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separate"/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noProof/>
                <w:snapToGrid w:val="0"/>
                <w:sz w:val="16"/>
                <w:szCs w:val="16"/>
                <w:lang w:val="da-DK"/>
              </w:rPr>
              <w:t> </w:t>
            </w:r>
            <w:r w:rsidRPr="00D00D3D">
              <w:rPr>
                <w:rFonts w:ascii="Arial" w:hAnsi="Arial" w:cs="Arial"/>
                <w:bCs/>
                <w:snapToGrid w:val="0"/>
                <w:sz w:val="16"/>
                <w:szCs w:val="16"/>
                <w:lang w:val="da-DK"/>
              </w:rPr>
              <w:fldChar w:fldCharType="end"/>
            </w:r>
          </w:p>
        </w:tc>
      </w:tr>
    </w:tbl>
    <w:p w:rsidR="00312D5C" w:rsidRPr="00312D5C" w:rsidRDefault="00312D5C" w:rsidP="00312D5C">
      <w:pPr>
        <w:rPr>
          <w:vanish/>
        </w:rPr>
      </w:pPr>
    </w:p>
    <w:tbl>
      <w:tblPr>
        <w:tblpPr w:leftFromText="180" w:rightFromText="180" w:vertAnchor="text" w:horzAnchor="margin" w:tblpX="40" w:tblpY="10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7"/>
        <w:gridCol w:w="2903"/>
        <w:gridCol w:w="3153"/>
        <w:gridCol w:w="970"/>
      </w:tblGrid>
      <w:tr w:rsidR="00BD1BBF" w:rsidRPr="00122F1A" w:rsidTr="00DF0D99">
        <w:trPr>
          <w:trHeight w:val="104"/>
        </w:trPr>
        <w:tc>
          <w:tcPr>
            <w:tcW w:w="8953" w:type="dxa"/>
            <w:gridSpan w:val="3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BD1BBF" w:rsidRPr="007F24A6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6</w:t>
            </w:r>
            <w:r w:rsidRPr="007F24A6">
              <w:rPr>
                <w:rFonts w:ascii="Arial" w:hAnsi="Arial" w:cs="Arial"/>
                <w:sz w:val="18"/>
                <w:szCs w:val="18"/>
                <w:lang w:val="ru-RU"/>
              </w:rPr>
              <w:t>. Информация о помещении:</w:t>
            </w:r>
          </w:p>
        </w:tc>
        <w:tc>
          <w:tcPr>
            <w:tcW w:w="970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BD1BBF" w:rsidRPr="00B744BF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4BF">
              <w:rPr>
                <w:rFonts w:ascii="Arial" w:hAnsi="Arial" w:cs="Arial"/>
                <w:sz w:val="16"/>
                <w:szCs w:val="16"/>
                <w:lang w:val="ru-RU"/>
              </w:rPr>
              <w:t>Ед. изм.</w:t>
            </w:r>
          </w:p>
        </w:tc>
      </w:tr>
      <w:tr w:rsidR="00BD1BBF" w:rsidRPr="00122F1A" w:rsidTr="00DF0D99">
        <w:trPr>
          <w:trHeight w:val="65"/>
        </w:trPr>
        <w:tc>
          <w:tcPr>
            <w:tcW w:w="5800" w:type="dxa"/>
            <w:gridSpan w:val="2"/>
            <w:vAlign w:val="center"/>
          </w:tcPr>
          <w:p w:rsidR="00BD1BBF" w:rsidRPr="00BA4DD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Эксплуатация оборудования</w:t>
            </w:r>
          </w:p>
        </w:tc>
        <w:bookmarkStart w:id="6" w:name="ПолеСоСписком5"/>
        <w:tc>
          <w:tcPr>
            <w:tcW w:w="3153" w:type="dxa"/>
            <w:vAlign w:val="center"/>
          </w:tcPr>
          <w:p w:rsidR="00BD1BBF" w:rsidRPr="00EA35E2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ПолеСоСписком5"/>
                  <w:enabled/>
                  <w:calcOnExit w:val="0"/>
                  <w:ddList>
                    <w:listEntry w:val="         "/>
                    <w:listEntry w:val="внутри помещения"/>
                    <w:listEntry w:val="вне помещения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6"/>
          </w:p>
        </w:tc>
        <w:tc>
          <w:tcPr>
            <w:tcW w:w="970" w:type="dxa"/>
            <w:vAlign w:val="center"/>
          </w:tcPr>
          <w:p w:rsidR="00BD1BBF" w:rsidRPr="00FE60C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BD1BBF" w:rsidRPr="00122F1A" w:rsidTr="00DF0D99">
        <w:trPr>
          <w:trHeight w:val="65"/>
        </w:trPr>
        <w:tc>
          <w:tcPr>
            <w:tcW w:w="5800" w:type="dxa"/>
            <w:gridSpan w:val="2"/>
            <w:vAlign w:val="center"/>
          </w:tcPr>
          <w:p w:rsidR="00BD1BBF" w:rsidRPr="00BA4DD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Вид строения</w:t>
            </w:r>
          </w:p>
        </w:tc>
        <w:tc>
          <w:tcPr>
            <w:tcW w:w="3153" w:type="dxa"/>
            <w:vAlign w:val="center"/>
          </w:tcPr>
          <w:p w:rsidR="00BD1BBF" w:rsidRPr="00EA35E2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ВРЕМЕННОЕ ПОСТРОЕНИЕ"/>
                    <w:listEntry w:val="КАПИТАЛЬНОЕ ЗДАНИЕ"/>
                  </w:ddList>
                </w:ffData>
              </w:fldCha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70" w:type="dxa"/>
            <w:vAlign w:val="center"/>
          </w:tcPr>
          <w:p w:rsidR="00BD1BBF" w:rsidRPr="00FE60C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BD1BBF" w:rsidRPr="00122F1A" w:rsidTr="00DF0D99">
        <w:trPr>
          <w:trHeight w:val="91"/>
        </w:trPr>
        <w:tc>
          <w:tcPr>
            <w:tcW w:w="5800" w:type="dxa"/>
            <w:gridSpan w:val="2"/>
            <w:vAlign w:val="center"/>
          </w:tcPr>
          <w:p w:rsidR="00BD1BBF" w:rsidRPr="00A55FB7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Этаж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этажей</w:t>
            </w:r>
          </w:p>
        </w:tc>
        <w:tc>
          <w:tcPr>
            <w:tcW w:w="3153" w:type="dxa"/>
            <w:vAlign w:val="center"/>
          </w:tcPr>
          <w:p w:rsidR="00BD1BBF" w:rsidRPr="00EA35E2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70" w:type="dxa"/>
            <w:vAlign w:val="center"/>
          </w:tcPr>
          <w:p w:rsidR="00BD1BBF" w:rsidRPr="00FE60C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BD1BBF" w:rsidRPr="00122F1A" w:rsidTr="00DF0D99">
        <w:trPr>
          <w:trHeight w:val="65"/>
        </w:trPr>
        <w:tc>
          <w:tcPr>
            <w:tcW w:w="5800" w:type="dxa"/>
            <w:gridSpan w:val="2"/>
            <w:vAlign w:val="center"/>
          </w:tcPr>
          <w:p w:rsidR="00BD1BBF" w:rsidRPr="00BA4DD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Разрешённая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нагрузка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межэтажного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перекрытия</w:t>
            </w:r>
          </w:p>
        </w:tc>
        <w:tc>
          <w:tcPr>
            <w:tcW w:w="3153" w:type="dxa"/>
            <w:vAlign w:val="center"/>
          </w:tcPr>
          <w:p w:rsidR="00BD1BBF" w:rsidRPr="00EA35E2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70" w:type="dxa"/>
            <w:vAlign w:val="center"/>
          </w:tcPr>
          <w:p w:rsidR="00BD1BBF" w:rsidRPr="00FE60C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[кг/см²]</w:t>
            </w:r>
          </w:p>
        </w:tc>
      </w:tr>
      <w:tr w:rsidR="00BD1BBF" w:rsidRPr="00122F1A" w:rsidTr="00DF0D99">
        <w:trPr>
          <w:trHeight w:val="65"/>
        </w:trPr>
        <w:tc>
          <w:tcPr>
            <w:tcW w:w="5800" w:type="dxa"/>
            <w:gridSpan w:val="2"/>
            <w:vAlign w:val="center"/>
          </w:tcPr>
          <w:p w:rsidR="00BD1BBF" w:rsidRPr="00BA4DD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Высота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потолка помещения</w:t>
            </w:r>
          </w:p>
        </w:tc>
        <w:tc>
          <w:tcPr>
            <w:tcW w:w="3153" w:type="dxa"/>
            <w:vAlign w:val="center"/>
          </w:tcPr>
          <w:p w:rsidR="00BD1BBF" w:rsidRPr="00EA35E2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70" w:type="dxa"/>
            <w:vAlign w:val="center"/>
          </w:tcPr>
          <w:p w:rsidR="00BD1BBF" w:rsidRPr="00FE60C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BD1BBF" w:rsidRPr="00122F1A" w:rsidTr="00DF0D99">
        <w:trPr>
          <w:trHeight w:val="65"/>
        </w:trPr>
        <w:tc>
          <w:tcPr>
            <w:tcW w:w="5800" w:type="dxa"/>
            <w:gridSpan w:val="2"/>
            <w:vAlign w:val="center"/>
          </w:tcPr>
          <w:p w:rsidR="00BD1BBF" w:rsidRPr="00BA4DD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Ширина помещения</w:t>
            </w:r>
          </w:p>
        </w:tc>
        <w:tc>
          <w:tcPr>
            <w:tcW w:w="3153" w:type="dxa"/>
            <w:vAlign w:val="center"/>
          </w:tcPr>
          <w:p w:rsidR="00BD1BBF" w:rsidRPr="00EA35E2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70" w:type="dxa"/>
            <w:vAlign w:val="center"/>
          </w:tcPr>
          <w:p w:rsidR="00BD1BBF" w:rsidRPr="00FE60C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BD1BBF" w:rsidRPr="00122F1A" w:rsidTr="00DF0D99">
        <w:trPr>
          <w:trHeight w:val="65"/>
        </w:trPr>
        <w:tc>
          <w:tcPr>
            <w:tcW w:w="5800" w:type="dxa"/>
            <w:gridSpan w:val="2"/>
            <w:vAlign w:val="center"/>
          </w:tcPr>
          <w:p w:rsidR="00BD1BBF" w:rsidRPr="00BA4DD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Длина помещения</w:t>
            </w:r>
          </w:p>
        </w:tc>
        <w:tc>
          <w:tcPr>
            <w:tcW w:w="3153" w:type="dxa"/>
            <w:vAlign w:val="center"/>
          </w:tcPr>
          <w:p w:rsidR="00BD1BBF" w:rsidRPr="00EA35E2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70" w:type="dxa"/>
            <w:vAlign w:val="center"/>
          </w:tcPr>
          <w:p w:rsidR="00BD1BBF" w:rsidRPr="00FE60C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BD1BBF" w:rsidRPr="00122F1A" w:rsidTr="00DF0D99">
        <w:trPr>
          <w:trHeight w:val="100"/>
        </w:trPr>
        <w:tc>
          <w:tcPr>
            <w:tcW w:w="5800" w:type="dxa"/>
            <w:gridSpan w:val="2"/>
            <w:vAlign w:val="center"/>
          </w:tcPr>
          <w:p w:rsidR="00BD1BBF" w:rsidRPr="00BA4DD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Размер наименьшего технологического проёма (высота/ширина)</w:t>
            </w:r>
          </w:p>
        </w:tc>
        <w:bookmarkStart w:id="7" w:name="Text36"/>
        <w:tc>
          <w:tcPr>
            <w:tcW w:w="3153" w:type="dxa"/>
            <w:vAlign w:val="center"/>
          </w:tcPr>
          <w:p w:rsidR="00BD1BBF" w:rsidRPr="00EA35E2" w:rsidRDefault="00EF705A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7"/>
            <w:r w:rsidR="00436BC4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/</w:t>
            </w:r>
            <w:r w:rsidR="00436BC4"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36BC4"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="00436BC4"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="00436BC4"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="00436BC4"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="00436BC4"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="00436BC4"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="00436BC4"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="00436BC4"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="00436BC4"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70" w:type="dxa"/>
            <w:vAlign w:val="center"/>
          </w:tcPr>
          <w:p w:rsidR="00BD1BBF" w:rsidRPr="00FE60C5" w:rsidRDefault="00436BC4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</w:t>
            </w:r>
            <w:r w:rsidR="00BD1BBF"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</w:tr>
      <w:tr w:rsidR="00BD1BBF" w:rsidRPr="00122F1A" w:rsidTr="00DF0D99">
        <w:trPr>
          <w:trHeight w:val="55"/>
        </w:trPr>
        <w:tc>
          <w:tcPr>
            <w:tcW w:w="2897" w:type="dxa"/>
            <w:tcBorders>
              <w:bottom w:val="double" w:sz="6" w:space="0" w:color="000000"/>
            </w:tcBorders>
            <w:vAlign w:val="center"/>
          </w:tcPr>
          <w:p w:rsidR="00BD1BBF" w:rsidRPr="00F94375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Cs w:val="0"/>
                <w:sz w:val="16"/>
                <w:szCs w:val="16"/>
                <w:lang w:val="ru-RU"/>
              </w:rPr>
            </w:pPr>
            <w:r w:rsidRPr="00F94375">
              <w:rPr>
                <w:rFonts w:ascii="Arial" w:hAnsi="Arial" w:cs="Arial"/>
                <w:bCs w:val="0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7026" w:type="dxa"/>
            <w:gridSpan w:val="3"/>
            <w:tcBorders>
              <w:bottom w:val="double" w:sz="6" w:space="0" w:color="000000"/>
            </w:tcBorders>
            <w:vAlign w:val="center"/>
          </w:tcPr>
          <w:p w:rsidR="00BD1BBF" w:rsidRPr="00EA35E2" w:rsidRDefault="00BD1BBF" w:rsidP="00DF0D99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F30DB5" w:rsidRPr="00D93C8C" w:rsidRDefault="00F30DB5">
      <w:pPr>
        <w:rPr>
          <w:rFonts w:ascii="Arial" w:hAnsi="Arial" w:cs="Arial"/>
          <w:sz w:val="16"/>
          <w:szCs w:val="16"/>
          <w:lang w:val="ru-RU"/>
        </w:rPr>
      </w:pPr>
    </w:p>
    <w:tbl>
      <w:tblPr>
        <w:tblpPr w:leftFromText="180" w:rightFromText="180" w:vertAnchor="text" w:horzAnchor="margin" w:tblpX="40" w:tblpY="25"/>
        <w:tblW w:w="995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36"/>
        <w:gridCol w:w="3402"/>
        <w:gridCol w:w="2619"/>
      </w:tblGrid>
      <w:tr w:rsidR="00BD1BBF" w:rsidRPr="00051FAA" w:rsidTr="00574389">
        <w:trPr>
          <w:trHeight w:val="102"/>
        </w:trPr>
        <w:tc>
          <w:tcPr>
            <w:tcW w:w="7338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BD1BBF" w:rsidRPr="00BE2AA1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5. Определение дополнительных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услуг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2619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BD1BBF" w:rsidRPr="00BE2AA1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Примечания:</w:t>
            </w:r>
          </w:p>
        </w:tc>
      </w:tr>
      <w:tr w:rsidR="00BD1BBF" w:rsidRPr="00051FAA" w:rsidTr="00574389">
        <w:trPr>
          <w:trHeight w:val="127"/>
        </w:trPr>
        <w:tc>
          <w:tcPr>
            <w:tcW w:w="3936" w:type="dxa"/>
            <w:vAlign w:val="center"/>
          </w:tcPr>
          <w:p w:rsidR="00BD1BBF" w:rsidRPr="00BE2AA1" w:rsidRDefault="00BD1BBF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3402" w:type="dxa"/>
            <w:vAlign w:val="center"/>
          </w:tcPr>
          <w:p w:rsidR="00BD1BBF" w:rsidRPr="005A0F41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амовывоз, со склада поставщика"/>
                    <w:listEntry w:val="доставка, до склада заказчика"/>
                    <w:listEntry w:val="?"/>
                  </w:ddList>
                </w:ffData>
              </w:fldChar>
            </w: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BD1BBF" w:rsidRPr="00574389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BD1BBF" w:rsidRPr="00BE2AA1" w:rsidTr="00574389">
        <w:trPr>
          <w:trHeight w:val="124"/>
        </w:trPr>
        <w:tc>
          <w:tcPr>
            <w:tcW w:w="3936" w:type="dxa"/>
            <w:vAlign w:val="center"/>
          </w:tcPr>
          <w:p w:rsidR="00BD1BBF" w:rsidRPr="00BE2AA1" w:rsidRDefault="00BD1BBF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транспорта</w:t>
            </w:r>
          </w:p>
        </w:tc>
        <w:tc>
          <w:tcPr>
            <w:tcW w:w="3402" w:type="dxa"/>
            <w:vAlign w:val="center"/>
          </w:tcPr>
          <w:p w:rsidR="00BD1BBF" w:rsidRPr="005A0F41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наземный"/>
                    <w:listEntry w:val="воздушный"/>
                    <w:listEntry w:val="морской"/>
                    <w:listEntry w:val="?"/>
                  </w:ddList>
                </w:ffData>
              </w:fldChar>
            </w: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BD1BBF" w:rsidRPr="00574389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BD1BBF" w:rsidRPr="00742F7C" w:rsidTr="00574389">
        <w:trPr>
          <w:trHeight w:val="124"/>
        </w:trPr>
        <w:tc>
          <w:tcPr>
            <w:tcW w:w="3936" w:type="dxa"/>
            <w:vAlign w:val="center"/>
          </w:tcPr>
          <w:p w:rsidR="00BD1BBF" w:rsidRDefault="00574389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</w:t>
            </w:r>
            <w:r w:rsidR="00BD1BBF">
              <w:rPr>
                <w:rFonts w:ascii="Arial" w:hAnsi="Arial" w:cs="Arial"/>
                <w:sz w:val="18"/>
                <w:szCs w:val="18"/>
                <w:lang w:val="ru-RU"/>
              </w:rPr>
              <w:t xml:space="preserve"> предпроектной документации</w:t>
            </w:r>
          </w:p>
        </w:tc>
        <w:tc>
          <w:tcPr>
            <w:tcW w:w="3402" w:type="dxa"/>
            <w:vAlign w:val="center"/>
          </w:tcPr>
          <w:p w:rsidR="00BD1BBF" w:rsidRPr="005A0F41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тандарты Альфа Л Сервис"/>
                    <w:listEntry w:val="иной стандарт"/>
                    <w:listEntry w:val="?"/>
                  </w:ddList>
                </w:ffData>
              </w:fldChar>
            </w: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5A0F41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BD1BBF" w:rsidRPr="00574389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BD1BBF" w:rsidRPr="00BE2AA1" w:rsidTr="00574389">
        <w:trPr>
          <w:trHeight w:val="170"/>
        </w:trPr>
        <w:tc>
          <w:tcPr>
            <w:tcW w:w="3936" w:type="dxa"/>
            <w:vAlign w:val="center"/>
          </w:tcPr>
          <w:p w:rsidR="00BD1BBF" w:rsidRPr="00BE2AA1" w:rsidRDefault="00BD1BBF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Срок изготовления</w:t>
            </w:r>
          </w:p>
        </w:tc>
        <w:bookmarkStart w:id="8" w:name="Text40"/>
        <w:tc>
          <w:tcPr>
            <w:tcW w:w="3402" w:type="dxa"/>
            <w:vAlign w:val="center"/>
          </w:tcPr>
          <w:p w:rsidR="00BD1BBF" w:rsidRPr="005A0F41" w:rsidRDefault="00EF705A" w:rsidP="00EF705A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bookmarkEnd w:id="8"/>
        <w:tc>
          <w:tcPr>
            <w:tcW w:w="2619" w:type="dxa"/>
            <w:vAlign w:val="center"/>
          </w:tcPr>
          <w:p w:rsidR="00BD1BBF" w:rsidRPr="00574389" w:rsidRDefault="00EF705A" w:rsidP="00BD1BBF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D1BBF" w:rsidRPr="00BE2AA1" w:rsidTr="00574389">
        <w:trPr>
          <w:trHeight w:val="65"/>
        </w:trPr>
        <w:tc>
          <w:tcPr>
            <w:tcW w:w="3936" w:type="dxa"/>
            <w:vAlign w:val="center"/>
          </w:tcPr>
          <w:p w:rsidR="00BD1BBF" w:rsidRPr="00BE2AA1" w:rsidRDefault="00BD1BBF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Сопроводи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тельная документация к поставке</w:t>
            </w:r>
          </w:p>
        </w:tc>
        <w:tc>
          <w:tcPr>
            <w:tcW w:w="3402" w:type="dxa"/>
            <w:vAlign w:val="center"/>
          </w:tcPr>
          <w:p w:rsidR="00BD1BBF" w:rsidRPr="005A0F41" w:rsidRDefault="00EF705A" w:rsidP="00BD1BB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один комплект"/>
                    <w:listEntry w:val="два комплекта"/>
                    <w:listEntry w:val="три комплекта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BD1BBF" w:rsidRPr="00574389" w:rsidRDefault="00BD1BBF" w:rsidP="00BD1BBF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D1BBF" w:rsidRPr="00742F7C" w:rsidTr="00574389">
        <w:trPr>
          <w:trHeight w:val="55"/>
        </w:trPr>
        <w:tc>
          <w:tcPr>
            <w:tcW w:w="3936" w:type="dxa"/>
            <w:vAlign w:val="center"/>
          </w:tcPr>
          <w:p w:rsidR="00BD1BBF" w:rsidRPr="00BE2AA1" w:rsidRDefault="00BD1BBF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Монтажные работы</w:t>
            </w:r>
          </w:p>
        </w:tc>
        <w:tc>
          <w:tcPr>
            <w:tcW w:w="3402" w:type="dxa"/>
            <w:vAlign w:val="center"/>
          </w:tcPr>
          <w:p w:rsidR="00BD1BBF" w:rsidRPr="005A0F41" w:rsidRDefault="00BD1BBF" w:rsidP="00BD1BBF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шеф-монтаж и монтажные работы"/>
                    <w:listEntry w:val="полный монтаж"/>
                    <w:listEntry w:val="только шеф-монтаж"/>
                    <w:listEntry w:val="только механический монтаж"/>
                    <w:listEntry w:val="только электрический монтаж"/>
                    <w:listEntry w:val="монтаж не требуется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BD1BBF" w:rsidRPr="00574389" w:rsidRDefault="00BD1BBF" w:rsidP="00BD1BBF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BD1BBF" w:rsidRPr="00742F7C" w:rsidTr="00574389">
        <w:trPr>
          <w:trHeight w:val="55"/>
        </w:trPr>
        <w:tc>
          <w:tcPr>
            <w:tcW w:w="3936" w:type="dxa"/>
            <w:vAlign w:val="center"/>
          </w:tcPr>
          <w:p w:rsidR="00BD1BBF" w:rsidRDefault="00BD1BBF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Инжиниринг </w:t>
            </w:r>
          </w:p>
        </w:tc>
        <w:tc>
          <w:tcPr>
            <w:tcW w:w="3402" w:type="dxa"/>
            <w:vAlign w:val="center"/>
          </w:tcPr>
          <w:p w:rsidR="00BD1BBF" w:rsidRDefault="00574389" w:rsidP="00BD1BBF">
            <w:pPr>
              <w:spacing w:line="264" w:lineRule="auto"/>
              <w:ind w:right="-216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инхронизация всех инженерных систем"/>
                    <w:listEntry w:val="синхронизация технологических систем"/>
                    <w:listEntry w:val="синхронизация АСУТП"/>
                    <w:listEntry w:val="синхронизация не требуется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19" w:type="dxa"/>
            <w:vAlign w:val="center"/>
          </w:tcPr>
          <w:p w:rsidR="00BD1BBF" w:rsidRPr="00574389" w:rsidRDefault="00574389" w:rsidP="00BD1BBF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74389">
              <w:rPr>
                <w:rFonts w:ascii="Arial" w:hAnsi="Arial" w:cs="Arial"/>
                <w:b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74389">
              <w:rPr>
                <w:rFonts w:ascii="Arial" w:hAnsi="Arial" w:cs="Arial"/>
                <w:b/>
                <w:snapToGrid w:val="0"/>
                <w:sz w:val="16"/>
                <w:szCs w:val="16"/>
              </w:rPr>
              <w:instrText xml:space="preserve"> FORMTEXT </w:instrText>
            </w:r>
            <w:r w:rsidRPr="00574389">
              <w:rPr>
                <w:rFonts w:ascii="Arial" w:hAnsi="Arial" w:cs="Arial"/>
                <w:b/>
                <w:snapToGrid w:val="0"/>
                <w:sz w:val="16"/>
                <w:szCs w:val="16"/>
              </w:rPr>
            </w:r>
            <w:r w:rsidRPr="00574389">
              <w:rPr>
                <w:rFonts w:ascii="Arial" w:hAnsi="Arial" w:cs="Arial"/>
                <w:b/>
                <w:snapToGrid w:val="0"/>
                <w:sz w:val="16"/>
                <w:szCs w:val="16"/>
              </w:rPr>
              <w:fldChar w:fldCharType="separate"/>
            </w:r>
            <w:r w:rsidRPr="00574389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/>
                <w:snapToGrid w:val="0"/>
                <w:sz w:val="16"/>
                <w:szCs w:val="16"/>
              </w:rPr>
              <w:fldChar w:fldCharType="end"/>
            </w:r>
          </w:p>
        </w:tc>
      </w:tr>
      <w:tr w:rsidR="00BD1BBF" w:rsidRPr="00742F7C" w:rsidTr="00574389">
        <w:trPr>
          <w:trHeight w:val="55"/>
        </w:trPr>
        <w:tc>
          <w:tcPr>
            <w:tcW w:w="3936" w:type="dxa"/>
            <w:vAlign w:val="center"/>
          </w:tcPr>
          <w:p w:rsidR="00BD1BBF" w:rsidRDefault="00BD1BBF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Страхование транспортных услуг</w:t>
            </w:r>
          </w:p>
        </w:tc>
        <w:tc>
          <w:tcPr>
            <w:tcW w:w="3402" w:type="dxa"/>
            <w:vAlign w:val="center"/>
          </w:tcPr>
          <w:p w:rsidR="00BD1BBF" w:rsidRPr="00BA4DD5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619" w:type="dxa"/>
            <w:vAlign w:val="center"/>
          </w:tcPr>
          <w:p w:rsidR="00BD1BBF" w:rsidRPr="00574389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BD1BBF" w:rsidRPr="00BE2AA1" w:rsidTr="00574389">
        <w:trPr>
          <w:trHeight w:val="55"/>
        </w:trPr>
        <w:tc>
          <w:tcPr>
            <w:tcW w:w="3936" w:type="dxa"/>
            <w:vAlign w:val="center"/>
          </w:tcPr>
          <w:p w:rsidR="00BD1BBF" w:rsidRPr="00BE2AA1" w:rsidRDefault="00BD1BBF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Пуско-наладочные работы</w:t>
            </w:r>
          </w:p>
        </w:tc>
        <w:bookmarkStart w:id="9" w:name="Флажок1"/>
        <w:tc>
          <w:tcPr>
            <w:tcW w:w="3402" w:type="dxa"/>
            <w:vAlign w:val="center"/>
          </w:tcPr>
          <w:p w:rsidR="00BD1BBF" w:rsidRPr="00BA4DD5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9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bookmarkStart w:id="10" w:name="Флажок2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10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619" w:type="dxa"/>
            <w:vAlign w:val="center"/>
          </w:tcPr>
          <w:p w:rsidR="00BD1BBF" w:rsidRPr="00574389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BD1BBF" w:rsidRPr="00BE2AA1" w:rsidTr="00574389">
        <w:trPr>
          <w:trHeight w:val="55"/>
        </w:trPr>
        <w:tc>
          <w:tcPr>
            <w:tcW w:w="3936" w:type="dxa"/>
            <w:tcBorders>
              <w:bottom w:val="double" w:sz="6" w:space="0" w:color="000000"/>
            </w:tcBorders>
            <w:vAlign w:val="center"/>
          </w:tcPr>
          <w:p w:rsidR="00BD1BBF" w:rsidRPr="00BE2AA1" w:rsidRDefault="00BD1BBF" w:rsidP="00BD1BBF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Техническая консультация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3402" w:type="dxa"/>
            <w:tcBorders>
              <w:bottom w:val="double" w:sz="6" w:space="0" w:color="000000"/>
            </w:tcBorders>
            <w:vAlign w:val="center"/>
          </w:tcPr>
          <w:p w:rsidR="00BD1BBF" w:rsidRPr="00BA4DD5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619" w:type="dxa"/>
            <w:tcBorders>
              <w:bottom w:val="double" w:sz="6" w:space="0" w:color="000000"/>
            </w:tcBorders>
            <w:vAlign w:val="center"/>
          </w:tcPr>
          <w:p w:rsidR="00BD1BBF" w:rsidRPr="00574389" w:rsidRDefault="00BD1BBF" w:rsidP="00BD1B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574389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4F3EB3" w:rsidRPr="004F42BF" w:rsidRDefault="004F3EB3" w:rsidP="004F42BF">
      <w:pPr>
        <w:rPr>
          <w:vanish/>
        </w:rPr>
      </w:pPr>
    </w:p>
    <w:p w:rsidR="004F3EB3" w:rsidRDefault="004F3EB3">
      <w:pPr>
        <w:rPr>
          <w:rFonts w:ascii="Arial" w:hAnsi="Arial" w:cs="Arial"/>
          <w:sz w:val="20"/>
          <w:szCs w:val="20"/>
          <w:lang w:val="ru-RU"/>
        </w:rPr>
      </w:pPr>
    </w:p>
    <w:p w:rsidR="00F30DB5" w:rsidRPr="00B45729" w:rsidRDefault="00F30DB5" w:rsidP="00D93C8C">
      <w:pPr>
        <w:pStyle w:val="2"/>
        <w:tabs>
          <w:tab w:val="left" w:pos="2850"/>
        </w:tabs>
        <w:rPr>
          <w:sz w:val="20"/>
          <w:szCs w:val="20"/>
          <w:lang w:val="ru-RU"/>
        </w:rPr>
      </w:pPr>
    </w:p>
    <w:sectPr w:rsidR="00F30DB5" w:rsidRPr="00B45729" w:rsidSect="00E65A95">
      <w:headerReference w:type="default" r:id="rId10"/>
      <w:footerReference w:type="default" r:id="rId11"/>
      <w:pgSz w:w="11907" w:h="16840" w:code="9"/>
      <w:pgMar w:top="709" w:right="708" w:bottom="709" w:left="1191" w:header="720" w:footer="350" w:gutter="0"/>
      <w:paperSrc w:first="11" w:other="1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36" w:rsidRDefault="00446E36">
      <w:r>
        <w:separator/>
      </w:r>
    </w:p>
  </w:endnote>
  <w:endnote w:type="continuationSeparator" w:id="0">
    <w:p w:rsidR="00446E36" w:rsidRDefault="0044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02" w:rsidRPr="00A35054" w:rsidRDefault="00F40402" w:rsidP="00B45729">
    <w:pPr>
      <w:pStyle w:val="a6"/>
      <w:ind w:right="-397"/>
      <w:rPr>
        <w:rFonts w:ascii="Arial" w:hAnsi="Arial" w:cs="Arial"/>
        <w:i/>
        <w:sz w:val="18"/>
        <w:szCs w:val="18"/>
        <w:lang w:val="ru-RU"/>
      </w:rPr>
    </w:pPr>
    <w:r w:rsidRPr="00A35054">
      <w:rPr>
        <w:rFonts w:ascii="Arial" w:hAnsi="Arial" w:cs="Arial"/>
        <w:b/>
        <w:bCs/>
        <w:i/>
        <w:sz w:val="18"/>
        <w:szCs w:val="18"/>
        <w:lang w:val="ru-RU"/>
      </w:rPr>
      <w:t>ООО «Альфа Л Сервис»</w:t>
    </w:r>
  </w:p>
  <w:p w:rsidR="00F40402" w:rsidRPr="00A35054" w:rsidRDefault="00F40402" w:rsidP="00B45729">
    <w:pPr>
      <w:pStyle w:val="a6"/>
      <w:ind w:right="-397"/>
      <w:rPr>
        <w:rFonts w:ascii="Arial" w:hAnsi="Arial" w:cs="Arial"/>
        <w:i/>
        <w:sz w:val="16"/>
        <w:szCs w:val="16"/>
        <w:lang w:val="ru-RU"/>
      </w:rPr>
    </w:pPr>
    <w:r w:rsidRPr="00A35054">
      <w:rPr>
        <w:rFonts w:ascii="Arial" w:hAnsi="Arial" w:cs="Arial"/>
        <w:i/>
        <w:sz w:val="16"/>
        <w:szCs w:val="16"/>
        <w:lang w:val="ru-RU"/>
      </w:rPr>
      <w:t>Россия, 196158, Санкт-Петербург, улица Пулковская, дом 10, корпус 2, помещение 11-Н</w:t>
    </w:r>
  </w:p>
  <w:p w:rsidR="00F40402" w:rsidRPr="00A35054" w:rsidRDefault="00F40402" w:rsidP="00B45729">
    <w:pPr>
      <w:pStyle w:val="a6"/>
      <w:ind w:right="-397"/>
      <w:rPr>
        <w:rFonts w:ascii="Arial" w:hAnsi="Arial" w:cs="Arial"/>
        <w:i/>
        <w:sz w:val="16"/>
        <w:szCs w:val="16"/>
        <w:lang w:val="ru-RU"/>
      </w:rPr>
    </w:pPr>
    <w:r w:rsidRPr="00A35054">
      <w:rPr>
        <w:rFonts w:ascii="Arial" w:hAnsi="Arial" w:cs="Arial"/>
        <w:i/>
        <w:sz w:val="16"/>
        <w:szCs w:val="16"/>
        <w:lang w:val="ru-RU"/>
      </w:rPr>
      <w:t>Телефон/факс: +7(812)608-48-35  доб.101</w:t>
    </w:r>
  </w:p>
  <w:p w:rsidR="00F40402" w:rsidRPr="00A35054" w:rsidRDefault="00F40402" w:rsidP="00B45729">
    <w:pPr>
      <w:pStyle w:val="a6"/>
      <w:ind w:right="-397"/>
      <w:rPr>
        <w:rFonts w:ascii="Arial" w:hAnsi="Arial" w:cs="Arial"/>
        <w:i/>
        <w:sz w:val="16"/>
        <w:szCs w:val="16"/>
        <w:lang w:val="ru-RU"/>
      </w:rPr>
    </w:pPr>
    <w:r w:rsidRPr="00A35054">
      <w:rPr>
        <w:rFonts w:ascii="Arial" w:hAnsi="Arial" w:cs="Arial"/>
        <w:i/>
        <w:sz w:val="16"/>
        <w:szCs w:val="16"/>
        <w:lang w:val="en-US"/>
      </w:rPr>
      <w:t>www</w:t>
    </w:r>
    <w:r w:rsidRPr="00A35054">
      <w:rPr>
        <w:rFonts w:ascii="Arial" w:hAnsi="Arial" w:cs="Arial"/>
        <w:i/>
        <w:sz w:val="16"/>
        <w:szCs w:val="16"/>
        <w:lang w:val="ru-RU"/>
      </w:rPr>
      <w:t>.</w:t>
    </w:r>
    <w:r w:rsidRPr="00A35054">
      <w:rPr>
        <w:rFonts w:ascii="Arial" w:hAnsi="Arial" w:cs="Arial"/>
        <w:i/>
        <w:sz w:val="16"/>
        <w:szCs w:val="16"/>
        <w:lang w:val="en-US"/>
      </w:rPr>
      <w:t>alfalservice</w:t>
    </w:r>
    <w:r w:rsidRPr="00A35054">
      <w:rPr>
        <w:rFonts w:ascii="Arial" w:hAnsi="Arial" w:cs="Arial"/>
        <w:i/>
        <w:sz w:val="16"/>
        <w:szCs w:val="16"/>
        <w:lang w:val="ru-RU"/>
      </w:rPr>
      <w:t>.</w:t>
    </w:r>
    <w:r w:rsidRPr="00A35054">
      <w:rPr>
        <w:rFonts w:ascii="Arial" w:hAnsi="Arial" w:cs="Arial"/>
        <w:i/>
        <w:sz w:val="16"/>
        <w:szCs w:val="16"/>
        <w:lang w:val="en-US"/>
      </w:rPr>
      <w:t>ru</w:t>
    </w:r>
  </w:p>
  <w:p w:rsidR="00F40402" w:rsidRPr="00A35054" w:rsidRDefault="00F40402" w:rsidP="00D93C8C">
    <w:pPr>
      <w:pStyle w:val="a6"/>
      <w:ind w:right="-397"/>
      <w:rPr>
        <w:rFonts w:ascii="Arial" w:hAnsi="Arial" w:cs="Arial"/>
        <w:i/>
        <w:sz w:val="16"/>
        <w:szCs w:val="16"/>
        <w:u w:val="single"/>
        <w:lang w:val="en-US"/>
      </w:rPr>
    </w:pPr>
    <w:r w:rsidRPr="00A35054">
      <w:rPr>
        <w:rFonts w:ascii="Arial" w:hAnsi="Arial" w:cs="Arial"/>
        <w:i/>
        <w:sz w:val="16"/>
        <w:szCs w:val="16"/>
        <w:lang w:val="ru-RU"/>
      </w:rPr>
      <w:t>е</w:t>
    </w:r>
    <w:r w:rsidRPr="00A35054">
      <w:rPr>
        <w:rFonts w:ascii="Arial" w:hAnsi="Arial" w:cs="Arial"/>
        <w:i/>
        <w:sz w:val="16"/>
        <w:szCs w:val="16"/>
        <w:lang w:val="en-US"/>
      </w:rPr>
      <w:t xml:space="preserve">-mail: </w:t>
    </w:r>
    <w:hyperlink r:id="rId1" w:history="1">
      <w:r w:rsidRPr="00A35054">
        <w:rPr>
          <w:rStyle w:val="ad"/>
          <w:rFonts w:ascii="Microsoft New Tai Lue" w:hAnsi="Microsoft New Tai Lue" w:cs="Microsoft New Tai Lue"/>
          <w:color w:val="auto"/>
          <w:sz w:val="16"/>
          <w:szCs w:val="16"/>
          <w:u w:val="none"/>
          <w:lang w:val="en-US"/>
        </w:rPr>
        <w:t>vibornov@alfalservice.spb.ru</w:t>
      </w:r>
    </w:hyperlink>
  </w:p>
  <w:p w:rsidR="00F40402" w:rsidRPr="00A35054" w:rsidRDefault="00F40402" w:rsidP="00D93C8C">
    <w:pPr>
      <w:pStyle w:val="a6"/>
      <w:ind w:right="-397"/>
      <w:jc w:val="right"/>
      <w:rPr>
        <w:rFonts w:ascii="Arial" w:hAnsi="Arial" w:cs="Arial"/>
        <w:i/>
        <w:sz w:val="18"/>
        <w:szCs w:val="18"/>
        <w:lang w:val="ru-RU"/>
      </w:rPr>
    </w:pPr>
    <w:r w:rsidRPr="00A35054">
      <w:rPr>
        <w:rStyle w:val="a8"/>
        <w:rFonts w:ascii="Arial" w:hAnsi="Arial" w:cs="Arial"/>
        <w:i/>
        <w:sz w:val="18"/>
        <w:szCs w:val="18"/>
        <w:lang w:val="ru-RU"/>
      </w:rPr>
      <w:t xml:space="preserve">Лист </w:t>
    </w:r>
    <w:r w:rsidRPr="00A35054">
      <w:rPr>
        <w:rStyle w:val="a8"/>
        <w:rFonts w:ascii="Arial" w:hAnsi="Arial" w:cs="Arial"/>
        <w:i/>
        <w:sz w:val="18"/>
        <w:szCs w:val="18"/>
      </w:rPr>
      <w:fldChar w:fldCharType="begin"/>
    </w:r>
    <w:r w:rsidRPr="00A35054">
      <w:rPr>
        <w:rStyle w:val="a8"/>
        <w:rFonts w:ascii="Arial" w:hAnsi="Arial" w:cs="Arial"/>
        <w:i/>
        <w:sz w:val="18"/>
        <w:szCs w:val="18"/>
      </w:rPr>
      <w:instrText xml:space="preserve"> PAGE </w:instrText>
    </w:r>
    <w:r w:rsidRPr="00A35054">
      <w:rPr>
        <w:rStyle w:val="a8"/>
        <w:rFonts w:ascii="Arial" w:hAnsi="Arial" w:cs="Arial"/>
        <w:i/>
        <w:sz w:val="18"/>
        <w:szCs w:val="18"/>
      </w:rPr>
      <w:fldChar w:fldCharType="separate"/>
    </w:r>
    <w:r w:rsidR="006B3710">
      <w:rPr>
        <w:rStyle w:val="a8"/>
        <w:rFonts w:ascii="Arial" w:hAnsi="Arial" w:cs="Arial"/>
        <w:i/>
        <w:noProof/>
        <w:sz w:val="18"/>
        <w:szCs w:val="18"/>
      </w:rPr>
      <w:t>1</w:t>
    </w:r>
    <w:r w:rsidRPr="00A35054">
      <w:rPr>
        <w:rStyle w:val="a8"/>
        <w:rFonts w:ascii="Arial" w:hAnsi="Arial" w:cs="Arial"/>
        <w:i/>
        <w:sz w:val="18"/>
        <w:szCs w:val="18"/>
      </w:rPr>
      <w:fldChar w:fldCharType="end"/>
    </w:r>
    <w:r w:rsidRPr="00A35054">
      <w:rPr>
        <w:rStyle w:val="a8"/>
        <w:rFonts w:ascii="Arial" w:hAnsi="Arial" w:cs="Arial"/>
        <w:i/>
        <w:sz w:val="18"/>
        <w:szCs w:val="18"/>
        <w:lang w:val="ru-RU"/>
      </w:rPr>
      <w:t xml:space="preserve"> из </w:t>
    </w:r>
    <w:r w:rsidRPr="00A35054">
      <w:rPr>
        <w:rStyle w:val="a8"/>
        <w:rFonts w:ascii="Arial" w:hAnsi="Arial" w:cs="Arial"/>
        <w:i/>
        <w:sz w:val="18"/>
        <w:szCs w:val="18"/>
      </w:rPr>
      <w:fldChar w:fldCharType="begin"/>
    </w:r>
    <w:r w:rsidRPr="00A35054">
      <w:rPr>
        <w:rStyle w:val="a8"/>
        <w:rFonts w:ascii="Arial" w:hAnsi="Arial" w:cs="Arial"/>
        <w:i/>
        <w:sz w:val="18"/>
        <w:szCs w:val="18"/>
      </w:rPr>
      <w:instrText xml:space="preserve"> NUMPAGES </w:instrText>
    </w:r>
    <w:r w:rsidRPr="00A35054">
      <w:rPr>
        <w:rStyle w:val="a8"/>
        <w:rFonts w:ascii="Arial" w:hAnsi="Arial" w:cs="Arial"/>
        <w:i/>
        <w:sz w:val="18"/>
        <w:szCs w:val="18"/>
      </w:rPr>
      <w:fldChar w:fldCharType="separate"/>
    </w:r>
    <w:r w:rsidR="006B3710">
      <w:rPr>
        <w:rStyle w:val="a8"/>
        <w:rFonts w:ascii="Arial" w:hAnsi="Arial" w:cs="Arial"/>
        <w:i/>
        <w:noProof/>
        <w:sz w:val="18"/>
        <w:szCs w:val="18"/>
      </w:rPr>
      <w:t>2</w:t>
    </w:r>
    <w:r w:rsidRPr="00A35054">
      <w:rPr>
        <w:rStyle w:val="a8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36" w:rsidRDefault="00446E36">
      <w:r>
        <w:separator/>
      </w:r>
    </w:p>
  </w:footnote>
  <w:footnote w:type="continuationSeparator" w:id="0">
    <w:p w:rsidR="00446E36" w:rsidRDefault="0044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02" w:rsidRDefault="00F40402">
    <w:pPr>
      <w:pStyle w:val="a4"/>
      <w:tabs>
        <w:tab w:val="clear" w:pos="4819"/>
        <w:tab w:val="clear" w:pos="9638"/>
        <w:tab w:val="center" w:pos="7655"/>
        <w:tab w:val="center" w:pos="79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002C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1A1C2F"/>
    <w:multiLevelType w:val="multilevel"/>
    <w:tmpl w:val="BCE8BA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FC0FE6"/>
    <w:multiLevelType w:val="hybridMultilevel"/>
    <w:tmpl w:val="443C18EE"/>
    <w:lvl w:ilvl="0" w:tplc="6E36AFB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DE667B"/>
    <w:multiLevelType w:val="hybridMultilevel"/>
    <w:tmpl w:val="590A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02430"/>
    <w:multiLevelType w:val="singleLevel"/>
    <w:tmpl w:val="D4403B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5">
    <w:nsid w:val="41826CB9"/>
    <w:multiLevelType w:val="multilevel"/>
    <w:tmpl w:val="D66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4C540AF"/>
    <w:multiLevelType w:val="hybridMultilevel"/>
    <w:tmpl w:val="FB382DCE"/>
    <w:lvl w:ilvl="0" w:tplc="EF5083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02048F0">
      <w:start w:val="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6F4913AD"/>
    <w:multiLevelType w:val="hybridMultilevel"/>
    <w:tmpl w:val="1F148724"/>
    <w:lvl w:ilvl="0" w:tplc="62B8A58A">
      <w:start w:val="1"/>
      <w:numFmt w:val="bullet"/>
      <w:lvlText w:val=""/>
      <w:lvlJc w:val="left"/>
      <w:pPr>
        <w:tabs>
          <w:tab w:val="num" w:pos="2250"/>
        </w:tabs>
        <w:ind w:left="2250" w:hanging="189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ocumentProtection w:edit="forms" w:enforcement="1" w:cryptProviderType="rsaFull" w:cryptAlgorithmClass="hash" w:cryptAlgorithmType="typeAny" w:cryptAlgorithmSid="4" w:cryptSpinCount="100000" w:hash="FexoA3c5K2zqfteMHE0r4al5uoo=" w:salt="/mhZnyiLFkxrtL4V2559sQ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resse" w:val="eeeee"/>
    <w:docVar w:name="ansvarlig" w:val="eeee"/>
    <w:docVar w:name="att" w:val="eeeeeeeee"/>
    <w:docVar w:name="fil" w:val="r?rtop"/>
    <w:docVar w:name="inds?t" w:val="1"/>
    <w:docVar w:name="land" w:val="33"/>
    <w:docVar w:name="land1" w:val="eeee"/>
    <w:docVar w:name="navn" w:val="eeee"/>
    <w:docVar w:name="postnummer" w:val="eeeeeee"/>
    <w:docVar w:name="sagsbehandler" w:val="eeeee"/>
    <w:docVar w:name="server" w:val="n:\flemming\scandi\"/>
    <w:docVar w:name="sti" w:val="engelsk\g?rudsty\"/>
  </w:docVars>
  <w:rsids>
    <w:rsidRoot w:val="0084117C"/>
    <w:rsid w:val="00010CB3"/>
    <w:rsid w:val="00025DA4"/>
    <w:rsid w:val="0003038E"/>
    <w:rsid w:val="0003724D"/>
    <w:rsid w:val="00046813"/>
    <w:rsid w:val="00051FAA"/>
    <w:rsid w:val="00092995"/>
    <w:rsid w:val="000F2D33"/>
    <w:rsid w:val="000F43A2"/>
    <w:rsid w:val="00101043"/>
    <w:rsid w:val="00103F73"/>
    <w:rsid w:val="00122F1A"/>
    <w:rsid w:val="00140BBA"/>
    <w:rsid w:val="00146794"/>
    <w:rsid w:val="00153ABA"/>
    <w:rsid w:val="00157F41"/>
    <w:rsid w:val="0018704F"/>
    <w:rsid w:val="00187EA2"/>
    <w:rsid w:val="001B6F04"/>
    <w:rsid w:val="001C1A6C"/>
    <w:rsid w:val="001E31E6"/>
    <w:rsid w:val="001F11BB"/>
    <w:rsid w:val="00203100"/>
    <w:rsid w:val="002206A8"/>
    <w:rsid w:val="00270597"/>
    <w:rsid w:val="00277CBC"/>
    <w:rsid w:val="00285405"/>
    <w:rsid w:val="002951CC"/>
    <w:rsid w:val="002B337A"/>
    <w:rsid w:val="002C0AB1"/>
    <w:rsid w:val="002C5C0F"/>
    <w:rsid w:val="002E204C"/>
    <w:rsid w:val="003010A6"/>
    <w:rsid w:val="00302E60"/>
    <w:rsid w:val="003070EE"/>
    <w:rsid w:val="003106BF"/>
    <w:rsid w:val="003129BC"/>
    <w:rsid w:val="00312D5C"/>
    <w:rsid w:val="0031605B"/>
    <w:rsid w:val="00322590"/>
    <w:rsid w:val="00333867"/>
    <w:rsid w:val="0034619D"/>
    <w:rsid w:val="00354577"/>
    <w:rsid w:val="0035623D"/>
    <w:rsid w:val="00387E9F"/>
    <w:rsid w:val="003B4E1A"/>
    <w:rsid w:val="003B75CF"/>
    <w:rsid w:val="003C0546"/>
    <w:rsid w:val="00404A20"/>
    <w:rsid w:val="00404EAC"/>
    <w:rsid w:val="0040603B"/>
    <w:rsid w:val="00407CD9"/>
    <w:rsid w:val="00410E66"/>
    <w:rsid w:val="00411E2B"/>
    <w:rsid w:val="00416B88"/>
    <w:rsid w:val="00423584"/>
    <w:rsid w:val="00425505"/>
    <w:rsid w:val="004277B0"/>
    <w:rsid w:val="00436BC4"/>
    <w:rsid w:val="00441420"/>
    <w:rsid w:val="00446E36"/>
    <w:rsid w:val="004659F4"/>
    <w:rsid w:val="00474F39"/>
    <w:rsid w:val="004B137E"/>
    <w:rsid w:val="004C1C4D"/>
    <w:rsid w:val="004C76E6"/>
    <w:rsid w:val="004C7F84"/>
    <w:rsid w:val="004D2C0F"/>
    <w:rsid w:val="004D6E73"/>
    <w:rsid w:val="004E1570"/>
    <w:rsid w:val="004F1949"/>
    <w:rsid w:val="004F3EB3"/>
    <w:rsid w:val="004F42BF"/>
    <w:rsid w:val="00531FCE"/>
    <w:rsid w:val="00545E65"/>
    <w:rsid w:val="00571EBA"/>
    <w:rsid w:val="00574389"/>
    <w:rsid w:val="0059136A"/>
    <w:rsid w:val="005A0F41"/>
    <w:rsid w:val="005A1455"/>
    <w:rsid w:val="005A675A"/>
    <w:rsid w:val="005B2967"/>
    <w:rsid w:val="005B419E"/>
    <w:rsid w:val="005E0FFC"/>
    <w:rsid w:val="005F648B"/>
    <w:rsid w:val="00601DAA"/>
    <w:rsid w:val="00602445"/>
    <w:rsid w:val="006217C7"/>
    <w:rsid w:val="00622BCA"/>
    <w:rsid w:val="00643A1A"/>
    <w:rsid w:val="00643A80"/>
    <w:rsid w:val="00647404"/>
    <w:rsid w:val="0065142F"/>
    <w:rsid w:val="006708E4"/>
    <w:rsid w:val="006716B2"/>
    <w:rsid w:val="00677CDF"/>
    <w:rsid w:val="006815B3"/>
    <w:rsid w:val="0068291E"/>
    <w:rsid w:val="006838D7"/>
    <w:rsid w:val="00684680"/>
    <w:rsid w:val="00687E12"/>
    <w:rsid w:val="0069354A"/>
    <w:rsid w:val="006B3710"/>
    <w:rsid w:val="006D249A"/>
    <w:rsid w:val="006E29F3"/>
    <w:rsid w:val="006E48C0"/>
    <w:rsid w:val="006E7BD6"/>
    <w:rsid w:val="007318E0"/>
    <w:rsid w:val="00742F7C"/>
    <w:rsid w:val="00754298"/>
    <w:rsid w:val="00771244"/>
    <w:rsid w:val="0078218E"/>
    <w:rsid w:val="007846A3"/>
    <w:rsid w:val="00792C03"/>
    <w:rsid w:val="00793771"/>
    <w:rsid w:val="007A18BB"/>
    <w:rsid w:val="007A362A"/>
    <w:rsid w:val="007A4860"/>
    <w:rsid w:val="007A6041"/>
    <w:rsid w:val="007D6E9C"/>
    <w:rsid w:val="007F24A6"/>
    <w:rsid w:val="0081539C"/>
    <w:rsid w:val="008358C9"/>
    <w:rsid w:val="0084117C"/>
    <w:rsid w:val="008543D0"/>
    <w:rsid w:val="00855D9E"/>
    <w:rsid w:val="008B34E9"/>
    <w:rsid w:val="008C4202"/>
    <w:rsid w:val="008E0481"/>
    <w:rsid w:val="008E7B8A"/>
    <w:rsid w:val="008F5120"/>
    <w:rsid w:val="009108A0"/>
    <w:rsid w:val="00931198"/>
    <w:rsid w:val="009617AE"/>
    <w:rsid w:val="00982AC8"/>
    <w:rsid w:val="009A40CF"/>
    <w:rsid w:val="009B058E"/>
    <w:rsid w:val="009C2DDE"/>
    <w:rsid w:val="009C2E02"/>
    <w:rsid w:val="009C30E2"/>
    <w:rsid w:val="009C60BB"/>
    <w:rsid w:val="009C737C"/>
    <w:rsid w:val="009D3F89"/>
    <w:rsid w:val="009F2977"/>
    <w:rsid w:val="009F5948"/>
    <w:rsid w:val="00A17A93"/>
    <w:rsid w:val="00A2085B"/>
    <w:rsid w:val="00A35054"/>
    <w:rsid w:val="00A55FB7"/>
    <w:rsid w:val="00A62763"/>
    <w:rsid w:val="00A70339"/>
    <w:rsid w:val="00A712FF"/>
    <w:rsid w:val="00A76142"/>
    <w:rsid w:val="00A80677"/>
    <w:rsid w:val="00A87CC9"/>
    <w:rsid w:val="00A93175"/>
    <w:rsid w:val="00AC3A85"/>
    <w:rsid w:val="00AD3D36"/>
    <w:rsid w:val="00B0636D"/>
    <w:rsid w:val="00B06ABA"/>
    <w:rsid w:val="00B223E5"/>
    <w:rsid w:val="00B2460C"/>
    <w:rsid w:val="00B26840"/>
    <w:rsid w:val="00B427FD"/>
    <w:rsid w:val="00B45729"/>
    <w:rsid w:val="00B63503"/>
    <w:rsid w:val="00B6387D"/>
    <w:rsid w:val="00B744BF"/>
    <w:rsid w:val="00B85B6C"/>
    <w:rsid w:val="00BA4DD5"/>
    <w:rsid w:val="00BB15B0"/>
    <w:rsid w:val="00BC35AA"/>
    <w:rsid w:val="00BD1BBF"/>
    <w:rsid w:val="00BE0DB3"/>
    <w:rsid w:val="00BE1142"/>
    <w:rsid w:val="00BE2AA1"/>
    <w:rsid w:val="00BF1431"/>
    <w:rsid w:val="00BF3408"/>
    <w:rsid w:val="00C06A01"/>
    <w:rsid w:val="00C130DC"/>
    <w:rsid w:val="00C14961"/>
    <w:rsid w:val="00C33846"/>
    <w:rsid w:val="00C46F8B"/>
    <w:rsid w:val="00C506A1"/>
    <w:rsid w:val="00C6314B"/>
    <w:rsid w:val="00C7183E"/>
    <w:rsid w:val="00C7326B"/>
    <w:rsid w:val="00C83DBC"/>
    <w:rsid w:val="00C84DBF"/>
    <w:rsid w:val="00C90E86"/>
    <w:rsid w:val="00CD6E80"/>
    <w:rsid w:val="00CE5C19"/>
    <w:rsid w:val="00D00D3D"/>
    <w:rsid w:val="00D05D5E"/>
    <w:rsid w:val="00D1027E"/>
    <w:rsid w:val="00D255B3"/>
    <w:rsid w:val="00D362F4"/>
    <w:rsid w:val="00D70821"/>
    <w:rsid w:val="00D75830"/>
    <w:rsid w:val="00D8448B"/>
    <w:rsid w:val="00D93C8C"/>
    <w:rsid w:val="00D93F4F"/>
    <w:rsid w:val="00DA7D7E"/>
    <w:rsid w:val="00DB3223"/>
    <w:rsid w:val="00DB6520"/>
    <w:rsid w:val="00DC67A3"/>
    <w:rsid w:val="00DC687F"/>
    <w:rsid w:val="00DD030B"/>
    <w:rsid w:val="00DD53D7"/>
    <w:rsid w:val="00DE2A54"/>
    <w:rsid w:val="00DF0D99"/>
    <w:rsid w:val="00E04D0F"/>
    <w:rsid w:val="00E21784"/>
    <w:rsid w:val="00E24A97"/>
    <w:rsid w:val="00E32B98"/>
    <w:rsid w:val="00E65A95"/>
    <w:rsid w:val="00E74B60"/>
    <w:rsid w:val="00E75937"/>
    <w:rsid w:val="00E9522D"/>
    <w:rsid w:val="00EA34F9"/>
    <w:rsid w:val="00EA35E2"/>
    <w:rsid w:val="00EB20E7"/>
    <w:rsid w:val="00EE447E"/>
    <w:rsid w:val="00EE5125"/>
    <w:rsid w:val="00EE70B9"/>
    <w:rsid w:val="00EF26C7"/>
    <w:rsid w:val="00EF344B"/>
    <w:rsid w:val="00EF705A"/>
    <w:rsid w:val="00F1114C"/>
    <w:rsid w:val="00F145D3"/>
    <w:rsid w:val="00F30DB5"/>
    <w:rsid w:val="00F40402"/>
    <w:rsid w:val="00F46BE8"/>
    <w:rsid w:val="00F5530C"/>
    <w:rsid w:val="00F60185"/>
    <w:rsid w:val="00F706B9"/>
    <w:rsid w:val="00F714C8"/>
    <w:rsid w:val="00F74123"/>
    <w:rsid w:val="00F81BF9"/>
    <w:rsid w:val="00F820A2"/>
    <w:rsid w:val="00F94375"/>
    <w:rsid w:val="00FA21AB"/>
    <w:rsid w:val="00FA21DE"/>
    <w:rsid w:val="00FA7192"/>
    <w:rsid w:val="00FA763E"/>
    <w:rsid w:val="00FB3E5F"/>
    <w:rsid w:val="00FD1F1B"/>
    <w:rsid w:val="00FE09F2"/>
    <w:rsid w:val="00FE60C5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38E"/>
    <w:rPr>
      <w:rFonts w:ascii="Helvetica" w:hAnsi="Helvetica" w:cs="Helvetica"/>
      <w:sz w:val="24"/>
      <w:szCs w:val="24"/>
      <w:lang w:val="en-GB" w:eastAsia="en-US"/>
    </w:rPr>
  </w:style>
  <w:style w:type="paragraph" w:styleId="1">
    <w:name w:val="heading 1"/>
    <w:basedOn w:val="a0"/>
    <w:next w:val="a0"/>
    <w:link w:val="10"/>
    <w:uiPriority w:val="99"/>
    <w:qFormat/>
    <w:rsid w:val="0003038E"/>
    <w:pPr>
      <w:keepNext/>
      <w:outlineLvl w:val="0"/>
    </w:pPr>
    <w:rPr>
      <w:b/>
      <w:bCs/>
      <w:sz w:val="22"/>
      <w:szCs w:val="22"/>
      <w:lang w:val="da-DK"/>
    </w:rPr>
  </w:style>
  <w:style w:type="paragraph" w:styleId="2">
    <w:name w:val="heading 2"/>
    <w:basedOn w:val="a0"/>
    <w:next w:val="a0"/>
    <w:link w:val="20"/>
    <w:uiPriority w:val="99"/>
    <w:qFormat/>
    <w:rsid w:val="0003038E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noProof/>
      <w:sz w:val="40"/>
      <w:szCs w:val="40"/>
    </w:rPr>
  </w:style>
  <w:style w:type="paragraph" w:styleId="5">
    <w:name w:val="heading 5"/>
    <w:basedOn w:val="a0"/>
    <w:next w:val="a0"/>
    <w:link w:val="50"/>
    <w:uiPriority w:val="99"/>
    <w:qFormat/>
    <w:rsid w:val="0003038E"/>
    <w:pPr>
      <w:numPr>
        <w:ilvl w:val="4"/>
        <w:numId w:val="5"/>
      </w:numPr>
      <w:spacing w:before="240" w:after="60"/>
      <w:outlineLvl w:val="4"/>
    </w:pPr>
    <w:rPr>
      <w:rFonts w:ascii="Arial" w:hAnsi="Arial" w:cs="Arial"/>
      <w:sz w:val="22"/>
      <w:szCs w:val="22"/>
      <w:lang w:val="sv-SE"/>
    </w:rPr>
  </w:style>
  <w:style w:type="paragraph" w:styleId="6">
    <w:name w:val="heading 6"/>
    <w:basedOn w:val="a0"/>
    <w:next w:val="a0"/>
    <w:link w:val="60"/>
    <w:uiPriority w:val="99"/>
    <w:qFormat/>
    <w:rsid w:val="0003038E"/>
    <w:pPr>
      <w:numPr>
        <w:ilvl w:val="5"/>
        <w:numId w:val="5"/>
      </w:numPr>
      <w:spacing w:before="240" w:after="60"/>
      <w:outlineLvl w:val="5"/>
    </w:pPr>
    <w:rPr>
      <w:rFonts w:ascii="Arial" w:hAnsi="Arial" w:cs="Arial"/>
      <w:i/>
      <w:iCs/>
      <w:sz w:val="22"/>
      <w:szCs w:val="22"/>
      <w:lang w:val="sv-SE"/>
    </w:rPr>
  </w:style>
  <w:style w:type="paragraph" w:styleId="7">
    <w:name w:val="heading 7"/>
    <w:basedOn w:val="a0"/>
    <w:next w:val="a0"/>
    <w:link w:val="70"/>
    <w:uiPriority w:val="99"/>
    <w:qFormat/>
    <w:rsid w:val="0003038E"/>
    <w:pPr>
      <w:numPr>
        <w:ilvl w:val="6"/>
        <w:numId w:val="5"/>
      </w:numPr>
      <w:spacing w:before="240" w:after="60"/>
      <w:outlineLvl w:val="6"/>
    </w:pPr>
    <w:rPr>
      <w:rFonts w:ascii="Arial" w:hAnsi="Arial" w:cs="Arial"/>
      <w:sz w:val="20"/>
      <w:szCs w:val="20"/>
      <w:lang w:val="sv-SE"/>
    </w:rPr>
  </w:style>
  <w:style w:type="paragraph" w:styleId="8">
    <w:name w:val="heading 8"/>
    <w:basedOn w:val="a0"/>
    <w:next w:val="a0"/>
    <w:link w:val="80"/>
    <w:uiPriority w:val="99"/>
    <w:qFormat/>
    <w:rsid w:val="0003038E"/>
    <w:pPr>
      <w:numPr>
        <w:ilvl w:val="7"/>
        <w:numId w:val="5"/>
      </w:numPr>
      <w:spacing w:before="240" w:after="60"/>
      <w:outlineLvl w:val="7"/>
    </w:pPr>
    <w:rPr>
      <w:rFonts w:ascii="Arial" w:hAnsi="Arial" w:cs="Arial"/>
      <w:i/>
      <w:iCs/>
      <w:sz w:val="20"/>
      <w:szCs w:val="20"/>
      <w:lang w:val="sv-SE"/>
    </w:rPr>
  </w:style>
  <w:style w:type="paragraph" w:styleId="9">
    <w:name w:val="heading 9"/>
    <w:basedOn w:val="a0"/>
    <w:next w:val="a0"/>
    <w:link w:val="90"/>
    <w:uiPriority w:val="99"/>
    <w:qFormat/>
    <w:rsid w:val="0003038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E755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оловок 2 Знак"/>
    <w:link w:val="2"/>
    <w:uiPriority w:val="9"/>
    <w:semiHidden/>
    <w:rsid w:val="009E755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50">
    <w:name w:val="Заголовок 5 Знак"/>
    <w:link w:val="5"/>
    <w:uiPriority w:val="99"/>
    <w:rsid w:val="009E7550"/>
    <w:rPr>
      <w:rFonts w:ascii="Arial" w:hAnsi="Arial" w:cs="Arial"/>
      <w:lang w:val="sv-SE" w:eastAsia="en-US"/>
    </w:rPr>
  </w:style>
  <w:style w:type="character" w:customStyle="1" w:styleId="60">
    <w:name w:val="Заголовок 6 Знак"/>
    <w:link w:val="6"/>
    <w:uiPriority w:val="99"/>
    <w:rsid w:val="009E7550"/>
    <w:rPr>
      <w:rFonts w:ascii="Arial" w:hAnsi="Arial" w:cs="Arial"/>
      <w:i/>
      <w:iCs/>
      <w:lang w:val="sv-SE" w:eastAsia="en-US"/>
    </w:rPr>
  </w:style>
  <w:style w:type="character" w:customStyle="1" w:styleId="70">
    <w:name w:val="Заголовок 7 Знак"/>
    <w:link w:val="7"/>
    <w:uiPriority w:val="99"/>
    <w:rsid w:val="009E7550"/>
    <w:rPr>
      <w:rFonts w:ascii="Arial" w:hAnsi="Arial" w:cs="Arial"/>
      <w:sz w:val="20"/>
      <w:szCs w:val="20"/>
      <w:lang w:val="sv-SE" w:eastAsia="en-US"/>
    </w:rPr>
  </w:style>
  <w:style w:type="character" w:customStyle="1" w:styleId="80">
    <w:name w:val="Заголовок 8 Знак"/>
    <w:link w:val="8"/>
    <w:uiPriority w:val="99"/>
    <w:rsid w:val="009E7550"/>
    <w:rPr>
      <w:rFonts w:ascii="Arial" w:hAnsi="Arial" w:cs="Arial"/>
      <w:i/>
      <w:iCs/>
      <w:sz w:val="20"/>
      <w:szCs w:val="20"/>
      <w:lang w:val="sv-SE" w:eastAsia="en-US"/>
    </w:rPr>
  </w:style>
  <w:style w:type="character" w:customStyle="1" w:styleId="90">
    <w:name w:val="Заголовок 9 Знак"/>
    <w:link w:val="9"/>
    <w:uiPriority w:val="99"/>
    <w:rsid w:val="009E7550"/>
    <w:rPr>
      <w:rFonts w:ascii="Arial" w:hAnsi="Arial" w:cs="Arial"/>
      <w:b/>
      <w:bCs/>
      <w:i/>
      <w:iCs/>
      <w:sz w:val="18"/>
      <w:szCs w:val="18"/>
      <w:lang w:val="sv-SE" w:eastAsia="en-US"/>
    </w:rPr>
  </w:style>
  <w:style w:type="paragraph" w:styleId="a4">
    <w:name w:val="header"/>
    <w:basedOn w:val="a0"/>
    <w:link w:val="a5"/>
    <w:uiPriority w:val="99"/>
    <w:rsid w:val="0003038E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link w:val="a4"/>
    <w:uiPriority w:val="99"/>
    <w:locked/>
    <w:rsid w:val="00B45729"/>
    <w:rPr>
      <w:rFonts w:ascii="Helvetica" w:hAnsi="Helvetica" w:cs="Helvetica"/>
      <w:sz w:val="24"/>
      <w:szCs w:val="24"/>
      <w:lang w:val="en-GB" w:eastAsia="en-US"/>
    </w:rPr>
  </w:style>
  <w:style w:type="paragraph" w:styleId="a6">
    <w:name w:val="footer"/>
    <w:basedOn w:val="a0"/>
    <w:link w:val="a7"/>
    <w:uiPriority w:val="99"/>
    <w:rsid w:val="0003038E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link w:val="a6"/>
    <w:uiPriority w:val="99"/>
    <w:locked/>
    <w:rsid w:val="00B45729"/>
    <w:rPr>
      <w:rFonts w:ascii="Helvetica" w:hAnsi="Helvetica" w:cs="Helvetica"/>
      <w:sz w:val="24"/>
      <w:szCs w:val="24"/>
      <w:lang w:val="en-GB" w:eastAsia="en-US"/>
    </w:rPr>
  </w:style>
  <w:style w:type="character" w:styleId="a8">
    <w:name w:val="page number"/>
    <w:basedOn w:val="a1"/>
    <w:uiPriority w:val="99"/>
    <w:rsid w:val="0003038E"/>
  </w:style>
  <w:style w:type="paragraph" w:customStyle="1" w:styleId="Typografi1">
    <w:name w:val="Typografi1"/>
    <w:basedOn w:val="a0"/>
    <w:uiPriority w:val="99"/>
    <w:rsid w:val="0003038E"/>
    <w:rPr>
      <w:rFonts w:ascii="Garamond" w:hAnsi="Garamond" w:cs="Garamond"/>
      <w:sz w:val="21"/>
      <w:szCs w:val="21"/>
    </w:rPr>
  </w:style>
  <w:style w:type="paragraph" w:styleId="a">
    <w:name w:val="List Bullet"/>
    <w:basedOn w:val="a0"/>
    <w:autoRedefine/>
    <w:uiPriority w:val="99"/>
    <w:rsid w:val="0003038E"/>
    <w:pPr>
      <w:numPr>
        <w:numId w:val="2"/>
      </w:numPr>
    </w:pPr>
    <w:rPr>
      <w:rFonts w:ascii="Arial" w:hAnsi="Arial" w:cs="Arial"/>
      <w:noProof/>
      <w:sz w:val="22"/>
      <w:szCs w:val="22"/>
    </w:rPr>
  </w:style>
  <w:style w:type="paragraph" w:styleId="21">
    <w:name w:val="Body Text Indent 2"/>
    <w:basedOn w:val="a0"/>
    <w:link w:val="22"/>
    <w:uiPriority w:val="99"/>
    <w:rsid w:val="0003038E"/>
    <w:pPr>
      <w:ind w:left="75"/>
    </w:pPr>
    <w:rPr>
      <w:rFonts w:ascii="Arial" w:hAnsi="Arial" w:cs="Arial"/>
      <w:sz w:val="22"/>
      <w:szCs w:val="22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sid w:val="009E7550"/>
    <w:rPr>
      <w:rFonts w:ascii="Helvetica" w:hAnsi="Helvetica" w:cs="Helvetica"/>
      <w:sz w:val="24"/>
      <w:szCs w:val="24"/>
      <w:lang w:val="en-GB" w:eastAsia="en-US"/>
    </w:rPr>
  </w:style>
  <w:style w:type="paragraph" w:styleId="a9">
    <w:name w:val="Body Text Indent"/>
    <w:basedOn w:val="a0"/>
    <w:link w:val="aa"/>
    <w:uiPriority w:val="99"/>
    <w:rsid w:val="0003038E"/>
    <w:pPr>
      <w:ind w:left="435" w:hanging="435"/>
    </w:pPr>
    <w:rPr>
      <w:rFonts w:ascii="Arial" w:hAnsi="Arial" w:cs="Arial"/>
      <w:sz w:val="22"/>
      <w:szCs w:val="22"/>
      <w:lang w:val="ru-RU"/>
    </w:rPr>
  </w:style>
  <w:style w:type="character" w:customStyle="1" w:styleId="aa">
    <w:name w:val="Основной текст с отступом Знак"/>
    <w:link w:val="a9"/>
    <w:uiPriority w:val="99"/>
    <w:semiHidden/>
    <w:rsid w:val="009E7550"/>
    <w:rPr>
      <w:rFonts w:ascii="Helvetica" w:hAnsi="Helvetica" w:cs="Helvetica"/>
      <w:sz w:val="24"/>
      <w:szCs w:val="24"/>
      <w:lang w:val="en-GB" w:eastAsia="en-US"/>
    </w:rPr>
  </w:style>
  <w:style w:type="paragraph" w:customStyle="1" w:styleId="xl24">
    <w:name w:val="xl24"/>
    <w:basedOn w:val="a0"/>
    <w:uiPriority w:val="99"/>
    <w:rsid w:val="00DA7D7E"/>
    <w:pP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2"/>
      <w:szCs w:val="22"/>
      <w:lang w:val="en-US"/>
    </w:rPr>
  </w:style>
  <w:style w:type="table" w:styleId="23">
    <w:name w:val="Table Subtle 2"/>
    <w:basedOn w:val="a2"/>
    <w:uiPriority w:val="99"/>
    <w:rsid w:val="00D7583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2"/>
    <w:uiPriority w:val="99"/>
    <w:rsid w:val="00D7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Table Simple 2"/>
    <w:basedOn w:val="a2"/>
    <w:uiPriority w:val="99"/>
    <w:rsid w:val="00D758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2"/>
    <w:uiPriority w:val="99"/>
    <w:rsid w:val="008358C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2"/>
    <w:uiPriority w:val="99"/>
    <w:rsid w:val="008358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2"/>
    <w:uiPriority w:val="99"/>
    <w:rsid w:val="008358C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545E65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B457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4572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bornov@alfalservice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96C8-14D4-44DA-99C9-44B59CB7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пива</vt:lpstr>
    </vt:vector>
  </TitlesOfParts>
  <Company>Scandi-Brew A/S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пива</dc:title>
  <dc:subject>Опросный лист</dc:subject>
  <dc:creator>beer@alfalservice.spb.ru</dc:creator>
  <cp:keywords>Alfa Laval</cp:keywords>
  <cp:lastModifiedBy>Alexander</cp:lastModifiedBy>
  <cp:revision>25</cp:revision>
  <cp:lastPrinted>2013-05-16T07:05:00Z</cp:lastPrinted>
  <dcterms:created xsi:type="dcterms:W3CDTF">2013-04-25T10:45:00Z</dcterms:created>
  <dcterms:modified xsi:type="dcterms:W3CDTF">2013-05-24T10:31:00Z</dcterms:modified>
</cp:coreProperties>
</file>